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6A89E" w14:textId="77777777" w:rsidR="00DB16DC" w:rsidRPr="00AB7D0F" w:rsidRDefault="00DB16DC" w:rsidP="00DB16DC">
      <w:pPr>
        <w:jc w:val="center"/>
        <w:rPr>
          <w:rFonts w:ascii="Browallia New" w:hAnsi="Browallia New" w:cs="Browallia New"/>
          <w:b/>
          <w:bCs/>
          <w:sz w:val="32"/>
          <w:szCs w:val="32"/>
          <w:lang w:bidi="th-TH"/>
        </w:rPr>
      </w:pPr>
      <w:r w:rsidRPr="00AB7D0F">
        <w:rPr>
          <w:rFonts w:ascii="Browallia New" w:hAnsi="Browallia New" w:cs="Browallia New"/>
          <w:b/>
          <w:bCs/>
          <w:sz w:val="32"/>
          <w:szCs w:val="32"/>
          <w:cs/>
        </w:rPr>
        <w:t>รายละเอียด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ของรายวิชา </w:t>
      </w:r>
      <w:r w:rsidRPr="00AB7D0F">
        <w:rPr>
          <w:rFonts w:ascii="Browallia New" w:hAnsi="Browallia New" w:cs="Browallia New"/>
          <w:b/>
          <w:bCs/>
          <w:sz w:val="32"/>
          <w:szCs w:val="32"/>
          <w:cs/>
        </w:rPr>
        <w:t xml:space="preserve">(มคอ. ๓) </w:t>
      </w:r>
    </w:p>
    <w:p w14:paraId="3E7FA6D7" w14:textId="77777777" w:rsidR="00DB16DC" w:rsidRPr="00DB16DC" w:rsidRDefault="00DB16DC" w:rsidP="00DB16D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DB16DC">
        <w:rPr>
          <w:rFonts w:ascii="Browallia New" w:hAnsi="Browallia New" w:cs="Browallia New"/>
          <w:b/>
          <w:bCs/>
          <w:sz w:val="32"/>
          <w:szCs w:val="32"/>
          <w:cs/>
        </w:rPr>
        <w:t>รายวิชา</w:t>
      </w:r>
      <w:r w:rsidRPr="00DB16DC">
        <w:rPr>
          <w:rFonts w:ascii="Browallia New" w:hAnsi="Browallia New" w:cs="Browallia New"/>
          <w:b/>
          <w:bCs/>
          <w:sz w:val="32"/>
          <w:szCs w:val="32"/>
        </w:rPr>
        <w:t xml:space="preserve">  </w:t>
      </w:r>
      <w:r w:rsidRPr="00DB16DC">
        <w:rPr>
          <w:rFonts w:ascii="Browallia New" w:hAnsi="Browallia New" w:cs="Browallia New"/>
          <w:b/>
          <w:bCs/>
          <w:sz w:val="32"/>
          <w:szCs w:val="32"/>
          <w:cs/>
        </w:rPr>
        <w:t xml:space="preserve">๐๐๐   </w:t>
      </w:r>
      <w:r w:rsidRPr="00DB16DC"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>๑๐๗   เทคนิคการศึกษาระดับอุดมศึกษา</w:t>
      </w:r>
    </w:p>
    <w:p w14:paraId="4230603F" w14:textId="77777777" w:rsidR="00DB16DC" w:rsidRDefault="00DB16DC" w:rsidP="00DB16D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3C6C2A" w:rsidRPr="004029E7" w14:paraId="0D4D3373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1811" w14:textId="77777777" w:rsidR="003C6C2A" w:rsidRPr="004029E7" w:rsidRDefault="003C6C2A" w:rsidP="003C6C2A">
            <w:pPr>
              <w:spacing w:after="240"/>
              <w:rPr>
                <w:rFonts w:ascii="Browallia New" w:hAnsi="Browallia New" w:cs="Browallia New"/>
                <w:b/>
                <w:bCs/>
                <w:color w:val="3366FF"/>
                <w:sz w:val="32"/>
                <w:szCs w:val="32"/>
                <w:lang w:bidi="ar-EG"/>
              </w:rPr>
            </w:pPr>
            <w:r w:rsidRPr="004029E7">
              <w:rPr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ชื่อสถาบันอุดมศึกษา</w:t>
            </w:r>
            <w:r w:rsidRPr="004029E7">
              <w:rPr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lang w:bidi="ar-EG"/>
              </w:rPr>
              <w:tab/>
            </w:r>
            <w:r w:rsidRPr="004029E7">
              <w:rPr>
                <w:rFonts w:ascii="Browallia New" w:hAnsi="Browallia New" w:cs="Browallia New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มหาวิทยาลัยมหาจุฬาลงกรณราชวิทยาลัย</w:t>
            </w:r>
          </w:p>
        </w:tc>
      </w:tr>
      <w:tr w:rsidR="003C6C2A" w:rsidRPr="004029E7" w14:paraId="62305EBE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6C23" w14:textId="77777777" w:rsidR="003C6C2A" w:rsidRPr="004029E7" w:rsidRDefault="003C6C2A" w:rsidP="003C6C2A">
            <w:pPr>
              <w:spacing w:after="240"/>
              <w:rPr>
                <w:rFonts w:ascii="Browallia New" w:hAnsi="Browallia New" w:cs="Browallia New"/>
                <w:b/>
                <w:bCs/>
                <w:color w:val="3366FF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คณะ    </w:t>
            </w:r>
            <w:r w:rsidR="005D60F4" w:rsidRPr="00405735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คณะพุทธศาสตร์  คณะครุศาสตร์  คณะมนุษยศาสตร์  </w:t>
            </w:r>
            <w:r w:rsidR="005D60F4" w:rsidRPr="00405735">
              <w:rPr>
                <w:rFonts w:ascii="Browallia New" w:hAnsi="Browallia New" w:cs="Browallia New"/>
                <w:sz w:val="32"/>
                <w:szCs w:val="32"/>
                <w:cs/>
              </w:rPr>
              <w:t>คณะสังคมศาสตร์</w:t>
            </w:r>
          </w:p>
        </w:tc>
      </w:tr>
    </w:tbl>
    <w:p w14:paraId="74AF8BAB" w14:textId="77777777" w:rsidR="003C6C2A" w:rsidRPr="004029E7" w:rsidRDefault="003C6C2A" w:rsidP="003C6C2A">
      <w:pPr>
        <w:pStyle w:val="7"/>
        <w:spacing w:before="120" w:after="120"/>
        <w:jc w:val="center"/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</w:pPr>
      <w:r w:rsidRPr="004029E7">
        <w:rPr>
          <w:rFonts w:ascii="Browallia New" w:hAnsi="Browallia New" w:cs="Browallia New"/>
          <w:b/>
          <w:bCs/>
          <w:sz w:val="32"/>
          <w:szCs w:val="32"/>
          <w:cs/>
          <w:lang w:val="en-US" w:bidi="th-TH"/>
        </w:rPr>
        <w:t>หมวดที่ ๑</w:t>
      </w:r>
      <w:r w:rsidRPr="004029E7">
        <w:rPr>
          <w:rFonts w:ascii="Browallia New" w:hAnsi="Browallia New" w:cs="Browallia New"/>
          <w:b/>
          <w:bCs/>
          <w:sz w:val="32"/>
          <w:szCs w:val="32"/>
          <w:lang w:val="en-US" w:bidi="th-TH"/>
        </w:rPr>
        <w:t xml:space="preserve"> </w:t>
      </w:r>
      <w:r w:rsidRPr="004029E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ข้อมูลโดยทั่วไป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0"/>
      </w:tblGrid>
      <w:tr w:rsidR="003C6C2A" w:rsidRPr="004029E7" w14:paraId="2D5079A2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0780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๑.รหัสและชื่อรายวิชา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  <w:tab/>
            </w:r>
          </w:p>
          <w:p w14:paraId="1CC26E07" w14:textId="77777777" w:rsidR="003C6C2A" w:rsidRPr="00DB16DC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   </w:t>
            </w:r>
            <w:r w:rsidRPr="00DB16DC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๐๐๐   </w:t>
            </w:r>
            <w:r w:rsidRPr="00DB16D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๑๐๗   เทคนิคการศึกษาระดับอุดมศึ</w:t>
            </w:r>
            <w:bookmarkStart w:id="0" w:name="_GoBack"/>
            <w:bookmarkEnd w:id="0"/>
            <w:r w:rsidRPr="00DB16D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กษา</w:t>
            </w:r>
          </w:p>
          <w:p w14:paraId="6A03C2AE" w14:textId="77777777" w:rsidR="003C6C2A" w:rsidRPr="00DB16DC" w:rsidRDefault="003C6C2A" w:rsidP="003C6C2A">
            <w:pPr>
              <w:spacing w:line="187" w:lineRule="auto"/>
              <w:ind w:left="1080" w:hanging="108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DB16DC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="007A5F8D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DB16DC">
              <w:rPr>
                <w:rFonts w:ascii="Browallia New" w:hAnsi="Browallia New" w:cs="Browallia New"/>
                <w:sz w:val="32"/>
                <w:szCs w:val="32"/>
              </w:rPr>
              <w:t xml:space="preserve">                     </w:t>
            </w:r>
            <w:r w:rsidR="00066A64" w:rsidRPr="00DB16D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(</w:t>
            </w:r>
            <w:r w:rsidRPr="00DB16DC">
              <w:rPr>
                <w:rFonts w:ascii="Browallia New" w:hAnsi="Browallia New" w:cs="Browallia New"/>
                <w:sz w:val="32"/>
                <w:szCs w:val="32"/>
              </w:rPr>
              <w:t>Technique of Higher Learning</w:t>
            </w:r>
            <w:r w:rsidR="00066A64" w:rsidRPr="00DB16D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3C6C2A" w:rsidRPr="004029E7" w14:paraId="46E61924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0F53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๒.จำนวนหน่วยกิต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ab/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ab/>
            </w:r>
          </w:p>
          <w:p w14:paraId="3DF3A3F7" w14:textId="77777777" w:rsidR="003C6C2A" w:rsidRPr="004029E7" w:rsidRDefault="00286C5B" w:rsidP="00286C5B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๒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หน่วยกิต 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</w:rPr>
              <w:t>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๒-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๐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๔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3C6C2A" w:rsidRPr="004029E7" w14:paraId="0E42CED3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4ED3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๓.หลักสูตรและประเภทของรายวิชา</w:t>
            </w:r>
          </w:p>
          <w:p w14:paraId="575FB8D6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พุทธ</w:t>
            </w:r>
            <w:proofErr w:type="spellStart"/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ศา</w:t>
            </w:r>
            <w:proofErr w:type="spellEnd"/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สตรบัณฑิต หมวดวิชาศึกษาทั่วไป</w:t>
            </w:r>
          </w:p>
        </w:tc>
      </w:tr>
      <w:tr w:rsidR="003C6C2A" w:rsidRPr="004029E7" w14:paraId="64CD73EC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2967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๔.อาจารย์ผู้รับผิดชอบรายวิชา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และอาจารย์ผู้สอน</w:t>
            </w:r>
          </w:p>
          <w:p w14:paraId="45122976" w14:textId="77777777" w:rsidR="003C6C2A" w:rsidRPr="00182EE6" w:rsidRDefault="00182EE6" w:rsidP="003C6C2A">
            <w:pPr>
              <w:jc w:val="thaiDistribute"/>
              <w:rPr>
                <w:rFonts w:ascii="Browallia New" w:hAnsi="Browallia New" w:cs="Browallia New"/>
                <w:iCs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</w:t>
            </w:r>
            <w:r w:rsidR="005E041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พระครูปลัดนัทกฤต ทีป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ง</w:t>
            </w:r>
            <w:proofErr w:type="spellStart"/>
            <w:r w:rsidR="005E041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ฺ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กโร</w:t>
            </w:r>
            <w:proofErr w:type="spellEnd"/>
            <w:r w:rsidR="00FD0B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(ปทุมมารัชเช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ปั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ณ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ณ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์)</w:t>
            </w:r>
            <w:r w:rsidR="00FD0B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ดร.</w:t>
            </w:r>
          </w:p>
        </w:tc>
      </w:tr>
      <w:tr w:rsidR="003C6C2A" w:rsidRPr="004029E7" w14:paraId="45D2C8F7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1FB1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๕.ภาคการศึกษา / ชั้นปีที่เรียน</w:t>
            </w:r>
          </w:p>
          <w:p w14:paraId="48FDA5E9" w14:textId="77777777" w:rsidR="003C6C2A" w:rsidRPr="004029E7" w:rsidRDefault="003C6C2A" w:rsidP="003C6C2A">
            <w:pPr>
              <w:rPr>
                <w:rFonts w:ascii="Browallia New" w:hAnsi="Browallia New" w:cs="Browallia New"/>
                <w:color w:val="3366FF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ภาคก</w:t>
            </w:r>
            <w:r w:rsidR="00C145C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ารศึกษาที่ </w:t>
            </w:r>
            <w:r w:rsidR="00C145C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๑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/ ชั้นปีที่ </w:t>
            </w:r>
            <w:r w:rsidR="00C145C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3C6C2A" w:rsidRPr="004029E7" w14:paraId="0FC91BBF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8618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๖.รายวิชาที่ต้องเรียนมาก่อน (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  <w:t>Pre-requisite) (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ถ้ามี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  <w:t>)</w:t>
            </w:r>
          </w:p>
          <w:p w14:paraId="0B4922CF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color w:val="3366FF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ไม่มี</w:t>
            </w:r>
          </w:p>
        </w:tc>
      </w:tr>
      <w:tr w:rsidR="003C6C2A" w:rsidRPr="004029E7" w14:paraId="4B5AA983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18DF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๗.รายวิชาที่ต้องเรียนพร้อมกัน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  <w:t xml:space="preserve"> (Co-requisites) (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ถ้ามี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  <w:t>)</w:t>
            </w:r>
          </w:p>
          <w:p w14:paraId="1CD8FC7B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ไม่มี</w:t>
            </w:r>
          </w:p>
        </w:tc>
      </w:tr>
      <w:tr w:rsidR="003C6C2A" w:rsidRPr="004029E7" w14:paraId="52523DE7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F495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 xml:space="preserve">๘.สถานที่เรียน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ab/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ab/>
            </w:r>
          </w:p>
          <w:p w14:paraId="7B24EAD7" w14:textId="77777777" w:rsidR="003C6C2A" w:rsidRPr="004029E7" w:rsidRDefault="003C6C2A" w:rsidP="003C6C2A">
            <w:pPr>
              <w:rPr>
                <w:rFonts w:ascii="Browallia New" w:hAnsi="Browallia New" w:cs="Browallia New"/>
                <w:color w:val="3366FF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มหาวิทยาลัยมหาจุฬาลงกรณราชวิทยาลัย</w:t>
            </w:r>
          </w:p>
        </w:tc>
      </w:tr>
      <w:tr w:rsidR="003C6C2A" w:rsidRPr="004029E7" w14:paraId="7F088AC3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B43D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๙.วันที่จัดทำหรือปรับปรุงรายละเอียดของรายวิชาครั้งล่าสุด</w:t>
            </w:r>
          </w:p>
          <w:p w14:paraId="66986286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color w:val="3366FF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พ.ศ.  ๒๕</w:t>
            </w:r>
            <w:r w:rsidR="00FD0B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๖๒</w:t>
            </w:r>
          </w:p>
        </w:tc>
      </w:tr>
    </w:tbl>
    <w:p w14:paraId="05C0641D" w14:textId="77777777" w:rsidR="003C6C2A" w:rsidRPr="004029E7" w:rsidRDefault="003C6C2A" w:rsidP="003C6C2A">
      <w:pPr>
        <w:pStyle w:val="7"/>
        <w:spacing w:before="120" w:after="0"/>
        <w:jc w:val="center"/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</w:pPr>
    </w:p>
    <w:p w14:paraId="40CD5705" w14:textId="77777777" w:rsidR="003C6C2A" w:rsidRPr="004029E7" w:rsidRDefault="003C6C2A" w:rsidP="003C6C2A">
      <w:pPr>
        <w:pStyle w:val="7"/>
        <w:spacing w:before="120" w:after="0"/>
        <w:jc w:val="center"/>
        <w:rPr>
          <w:rFonts w:ascii="Browallia New" w:hAnsi="Browallia New" w:cs="Browallia New"/>
          <w:b/>
          <w:bCs/>
          <w:sz w:val="32"/>
          <w:szCs w:val="32"/>
          <w:cs/>
          <w:lang w:val="en-US" w:bidi="th-TH"/>
        </w:rPr>
      </w:pPr>
      <w:r w:rsidRPr="004029E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หมวดที่ ๒ จุดมุ่งหมายและวัตถุประสงค์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0"/>
      </w:tblGrid>
      <w:tr w:rsidR="003C6C2A" w:rsidRPr="004029E7" w14:paraId="47E5DB54" w14:textId="77777777">
        <w:trPr>
          <w:cantSplit/>
          <w:trHeight w:val="69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3448" w14:textId="77777777" w:rsidR="003C6C2A" w:rsidRPr="004029E7" w:rsidRDefault="003C6C2A" w:rsidP="003C6C2A">
            <w:pPr>
              <w:pStyle w:val="7"/>
              <w:spacing w:before="0" w:after="0"/>
              <w:ind w:left="-18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๑. จุดมุ่งหมายของรายวิชา</w:t>
            </w:r>
          </w:p>
          <w:p w14:paraId="57328359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นิสิตมีความรู้ความเข้าใจเกี่ยวกับ</w:t>
            </w:r>
            <w:r w:rsidR="006555A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เทคนิคการศึกษาระดับอุดมศึกษา เน้นการเรียนรู้ด้วยตนเอง การใช้ห้องสมุด การสืบค้นข้อมูลทางอินเตอร์เน็ต วิธีแสวงหาความรู้ การเรียนรู้เป็นกลุ่ม การเรียนรู้ด้วยกิจกรรมที่ส่งเสริมทางวิชาการ การเขียนรายงานและภาคนิพนธ์</w:t>
            </w:r>
          </w:p>
        </w:tc>
      </w:tr>
      <w:tr w:rsidR="003C6C2A" w:rsidRPr="004029E7" w14:paraId="29B8CC55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F1DE" w14:textId="77777777" w:rsidR="003C6C2A" w:rsidRPr="004029E7" w:rsidRDefault="003C6C2A" w:rsidP="003C6C2A">
            <w:pPr>
              <w:pStyle w:val="7"/>
              <w:spacing w:before="0"/>
              <w:ind w:left="432" w:hanging="45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๒. วัตถุประสงค์ในการพัฒนา/ปรับปรุงรายวิชา</w:t>
            </w:r>
          </w:p>
          <w:p w14:paraId="431AAF02" w14:textId="77777777" w:rsidR="003C6C2A" w:rsidRDefault="003C6C2A" w:rsidP="003C6C2A">
            <w:pPr>
              <w:pStyle w:val="7"/>
              <w:spacing w:before="0" w:after="0"/>
              <w:ind w:left="432" w:hanging="45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เพื่อพัฒนาและปรับปรุงเนื้อหาของรายวิชาให้ชัดเจนและสอดคล้องกับจุดมุ่งหมายของรายวิชา สามารถ</w:t>
            </w:r>
          </w:p>
          <w:p w14:paraId="71B8C600" w14:textId="77777777" w:rsidR="006555A4" w:rsidRDefault="003C6C2A" w:rsidP="003C6C2A">
            <w:pPr>
              <w:pStyle w:val="7"/>
              <w:spacing w:before="0" w:after="0"/>
              <w:ind w:left="432" w:hanging="45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จัดการเรียนการสอนได้อย่างมีประสิทธิภาพ ทำให้นิสิตมีความรู้ความเข้าใจ</w:t>
            </w:r>
            <w:r w:rsidR="006555A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เทคนิคการศึกษาระดับอุดมศึกษา </w:t>
            </w:r>
          </w:p>
          <w:p w14:paraId="5890EBE1" w14:textId="77777777" w:rsidR="006555A4" w:rsidRDefault="006555A4" w:rsidP="003C6C2A">
            <w:pPr>
              <w:pStyle w:val="7"/>
              <w:spacing w:before="0" w:after="0"/>
              <w:ind w:left="432" w:hanging="45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เน้นการเรียนรู้ด้วยตนเอง การใช้ห้องสมุด การสืบค้นข้อมูลทางอินเตอร์เน็ต วิธีแสวงหาความรู้ การเรียนรู้เป็น</w:t>
            </w:r>
          </w:p>
          <w:p w14:paraId="4AB5F692" w14:textId="77777777" w:rsidR="006555A4" w:rsidRDefault="006555A4" w:rsidP="003C6C2A">
            <w:pPr>
              <w:pStyle w:val="7"/>
              <w:spacing w:before="0" w:after="0"/>
              <w:ind w:left="432" w:hanging="45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กลุ่ม การเรียนรู้ด้วยกิจกรรมที่ส่งเสริมทางวิชาการ การเขียนรายงานและภาคนิพนธ์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และเพื่อพัฒนาและ</w:t>
            </w:r>
          </w:p>
          <w:p w14:paraId="41C12517" w14:textId="77777777" w:rsidR="003C6C2A" w:rsidRPr="004029E7" w:rsidRDefault="003C6C2A" w:rsidP="006555A4">
            <w:pPr>
              <w:pStyle w:val="7"/>
              <w:spacing w:before="0" w:after="0"/>
              <w:ind w:left="432" w:hanging="45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ปรับปรุงหลักสูตรให้เป็นไปตามมาตรฐาน สกอ.</w:t>
            </w:r>
          </w:p>
        </w:tc>
      </w:tr>
    </w:tbl>
    <w:p w14:paraId="31839EB7" w14:textId="77777777" w:rsidR="003C6C2A" w:rsidRPr="004029E7" w:rsidRDefault="003C6C2A" w:rsidP="003C6C2A">
      <w:pPr>
        <w:pStyle w:val="9"/>
        <w:jc w:val="center"/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</w:pPr>
      <w:r w:rsidRPr="004029E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lastRenderedPageBreak/>
        <w:t>หมวดที่ ๓ ลักษณะและการดำเนินการ</w:t>
      </w:r>
    </w:p>
    <w:p w14:paraId="216C910C" w14:textId="77777777" w:rsidR="003C6C2A" w:rsidRPr="004029E7" w:rsidRDefault="003C6C2A" w:rsidP="003C6C2A">
      <w:pPr>
        <w:rPr>
          <w:rFonts w:ascii="Browallia New" w:hAnsi="Browallia New" w:cs="Browallia New"/>
          <w:sz w:val="32"/>
          <w:szCs w:val="32"/>
          <w:lang w:bidi="ar-EG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2475"/>
        <w:gridCol w:w="2475"/>
        <w:gridCol w:w="2475"/>
      </w:tblGrid>
      <w:tr w:rsidR="003C6C2A" w:rsidRPr="004029E7" w14:paraId="13009F66" w14:textId="77777777">
        <w:trPr>
          <w:trHeight w:val="647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4689" w14:textId="77777777" w:rsidR="003C6C2A" w:rsidRPr="004029E7" w:rsidRDefault="003C6C2A" w:rsidP="003C6C2A">
            <w:pPr>
              <w:pStyle w:val="2"/>
              <w:spacing w:line="187" w:lineRule="auto"/>
              <w:ind w:left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๑. คำอธิบายรายวิชา </w:t>
            </w:r>
          </w:p>
          <w:p w14:paraId="2E6FD30F" w14:textId="77777777" w:rsidR="003C6C2A" w:rsidRPr="004029E7" w:rsidRDefault="003C6C2A" w:rsidP="003C6C2A">
            <w:pPr>
              <w:pStyle w:val="2"/>
              <w:spacing w:after="0" w:line="240" w:lineRule="auto"/>
              <w:ind w:left="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ศึกษา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เทคนิคการศึกษาระดับอุดมศึกษา เน้นการเรียนรู้ด้วยตนเอง การใช้ห้องสมุด การสืบค้นข้อมูลทางอินเตอร์เน็ต วิธีแสวงหาความรู้ การเรียนรู้เป็นกลุ่ม การเรียนรู้ด้วยกิจกรรมที่ส่งเสริมทางวิชาการ การเขียนรายงานและภาคนิพนธ์</w:t>
            </w:r>
          </w:p>
        </w:tc>
      </w:tr>
      <w:tr w:rsidR="003C6C2A" w:rsidRPr="004029E7" w14:paraId="1DD892FA" w14:textId="77777777">
        <w:trPr>
          <w:trHeight w:val="647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C155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๒. จำนวนชั่วโมงที่ใช้ต่อภาคการศึกษา</w:t>
            </w:r>
          </w:p>
        </w:tc>
      </w:tr>
      <w:tr w:rsidR="003C6C2A" w:rsidRPr="004029E7" w14:paraId="6B75403B" w14:textId="77777777">
        <w:trPr>
          <w:trHeight w:val="786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4409" w14:textId="77777777" w:rsidR="003C6C2A" w:rsidRPr="004029E7" w:rsidRDefault="003C6C2A" w:rsidP="003C6C2A">
            <w:pPr>
              <w:pStyle w:val="7"/>
              <w:spacing w:after="120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บรรยาย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BE20" w14:textId="77777777" w:rsidR="003C6C2A" w:rsidRPr="004029E7" w:rsidRDefault="003C6C2A" w:rsidP="003C6C2A">
            <w:pPr>
              <w:pStyle w:val="7"/>
              <w:spacing w:after="120"/>
              <w:jc w:val="center"/>
              <w:rPr>
                <w:rFonts w:ascii="Browallia New" w:hAnsi="Browallia New" w:cs="Browallia New"/>
                <w:bCs/>
                <w:color w:val="3366FF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สอนเสริม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9595" w14:textId="77777777" w:rsidR="003C6C2A" w:rsidRPr="004029E7" w:rsidRDefault="003C6C2A" w:rsidP="003C6C2A">
            <w:pPr>
              <w:pStyle w:val="7"/>
              <w:spacing w:after="120"/>
              <w:jc w:val="center"/>
              <w:rPr>
                <w:rFonts w:ascii="Browallia New" w:hAnsi="Browallia New" w:cs="Browallia New"/>
                <w:bCs/>
                <w:spacing w:val="-4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การฝึกปฏิบัติ/งาน</w:t>
            </w:r>
            <w:r w:rsidRPr="004029E7">
              <w:rPr>
                <w:rFonts w:ascii="Browallia New" w:hAnsi="Browallia New" w:cs="Browallia New"/>
                <w:bCs/>
                <w:spacing w:val="-4"/>
                <w:sz w:val="32"/>
                <w:szCs w:val="32"/>
                <w:cs/>
                <w:lang w:bidi="th-TH"/>
              </w:rPr>
              <w:t>ภาคสนาม/การฝึกงาน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6BAA" w14:textId="77777777" w:rsidR="003C6C2A" w:rsidRPr="004029E7" w:rsidRDefault="003C6C2A" w:rsidP="003C6C2A">
            <w:pPr>
              <w:pStyle w:val="7"/>
              <w:spacing w:after="120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</w:pPr>
            <w:r w:rsidRPr="004029E7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การศึกษาด้วยตนเอง</w:t>
            </w:r>
          </w:p>
        </w:tc>
      </w:tr>
      <w:tr w:rsidR="003C6C2A" w:rsidRPr="004029E7" w14:paraId="68A5FF92" w14:textId="77777777">
        <w:trPr>
          <w:trHeight w:val="879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11CC" w14:textId="77777777" w:rsidR="003C6C2A" w:rsidRPr="004029E7" w:rsidRDefault="001370F9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บรรยาย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๓๐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ชั่วโมงต่อภาคการศึกษา  </w:t>
            </w:r>
          </w:p>
          <w:p w14:paraId="5E6D640C" w14:textId="77777777" w:rsidR="003C6C2A" w:rsidRPr="004029E7" w:rsidRDefault="003C6C2A" w:rsidP="003C6C2A">
            <w:pPr>
              <w:rPr>
                <w:rFonts w:ascii="Browallia New" w:hAnsi="Browallia New" w:cs="Browallia New"/>
                <w:b/>
                <w:sz w:val="32"/>
                <w:szCs w:val="32"/>
                <w:cs/>
                <w:lang w:bidi="th-TH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0F4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สอนเสริมตามความต้องการของนิสิตเฉพาะราย 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03D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ไม่มีการฝึกปฏิบัติงานภาคสนาม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E132" w14:textId="77777777" w:rsidR="003C6C2A" w:rsidRPr="004029E7" w:rsidRDefault="001370F9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การศึกษาด้วยตนเอง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๔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ชั่วโมงต่อสัปดาห์  </w:t>
            </w:r>
          </w:p>
        </w:tc>
      </w:tr>
      <w:tr w:rsidR="003C6C2A" w:rsidRPr="004029E7" w14:paraId="334E3FFC" w14:textId="77777777">
        <w:tblPrEx>
          <w:tblLook w:val="0000" w:firstRow="0" w:lastRow="0" w:firstColumn="0" w:lastColumn="0" w:noHBand="0" w:noVBand="0"/>
        </w:tblPrEx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7E06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๓. จำนวนชั่วโมงต่อสัปดาห์ที่อาจารย์ให้คำปรึกษาและแนะนำทางวิชาการแก่นิสิตเป็นรายบุคคล</w:t>
            </w:r>
          </w:p>
          <w:p w14:paraId="1BD17AEF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-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อาจารย์ประจำรายวิชา ประกาศเวลาให้คำปรึกษาผ่านเว็บไซต์คณะ หรือ ส่วนงาน</w:t>
            </w:r>
          </w:p>
          <w:p w14:paraId="4E65D2A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-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อาจารย์จัดเวลาให้คำปรึกษาเป็นรายบุคคล หรือ รายกลุ่มตามความต้องการ ๑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ชั่วโมงต่อสัปดาห์  (เฉพาะรายที่ต้องการ)</w:t>
            </w:r>
          </w:p>
        </w:tc>
      </w:tr>
    </w:tbl>
    <w:p w14:paraId="5BF963B0" w14:textId="77777777" w:rsidR="003C6C2A" w:rsidRPr="004029E7" w:rsidRDefault="003C6C2A" w:rsidP="003C6C2A">
      <w:pPr>
        <w:jc w:val="center"/>
        <w:rPr>
          <w:rFonts w:ascii="Browallia New" w:hAnsi="Browallia New" w:cs="Browallia New"/>
          <w:bCs/>
          <w:sz w:val="32"/>
          <w:szCs w:val="32"/>
          <w:lang w:bidi="th-TH"/>
        </w:rPr>
      </w:pPr>
    </w:p>
    <w:p w14:paraId="0972392C" w14:textId="77777777" w:rsidR="003C6C2A" w:rsidRPr="004029E7" w:rsidRDefault="003C6C2A" w:rsidP="003C6C2A">
      <w:pPr>
        <w:jc w:val="center"/>
        <w:rPr>
          <w:rFonts w:ascii="Browallia New" w:hAnsi="Browallia New" w:cs="Browallia New"/>
          <w:bCs/>
          <w:sz w:val="32"/>
          <w:szCs w:val="32"/>
          <w:lang w:bidi="th-TH"/>
        </w:rPr>
      </w:pPr>
      <w:r w:rsidRPr="004029E7">
        <w:rPr>
          <w:rFonts w:ascii="Browallia New" w:hAnsi="Browallia New" w:cs="Browallia New"/>
          <w:bCs/>
          <w:sz w:val="32"/>
          <w:szCs w:val="32"/>
          <w:cs/>
          <w:lang w:bidi="th-TH"/>
        </w:rPr>
        <w:t xml:space="preserve">หมวดที่ ๔ </w:t>
      </w:r>
      <w:r w:rsidRPr="004029E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การพัฒนาการเรียนรู้ของนิสิต</w:t>
      </w:r>
    </w:p>
    <w:p w14:paraId="7E08057A" w14:textId="77777777" w:rsidR="003C6C2A" w:rsidRPr="004029E7" w:rsidRDefault="003C6C2A" w:rsidP="003C6C2A">
      <w:pPr>
        <w:rPr>
          <w:rFonts w:ascii="Browallia New" w:hAnsi="Browallia New" w:cs="Browallia New"/>
          <w:sz w:val="32"/>
          <w:szCs w:val="32"/>
          <w:lang w:bidi="th-TH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0"/>
      </w:tblGrid>
      <w:tr w:rsidR="003C6C2A" w:rsidRPr="004029E7" w14:paraId="34EBBE46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17E1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๑. คุณธรรม จริยธรรม</w:t>
            </w:r>
          </w:p>
        </w:tc>
      </w:tr>
      <w:tr w:rsidR="003C6C2A" w:rsidRPr="004029E7" w14:paraId="16891B24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4B5C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๑.๑ คุณธรรม จริยธรรมที่ต้องพัฒนา</w:t>
            </w:r>
          </w:p>
          <w:p w14:paraId="412AF0A6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พัฒนาผู้เรียนให้มีคุณธรรม จริยธรรมเพื่อให้สามารถดำเนินชีวิตร่วมกับผู้อื่นในสังคมอย่างราบรื่น และเป็นประโยชน์ต่อส่วนรวม โดยผู้สอนต้องพยายามชี้ให้เห็นคุณธรรมและจริยธรรมที่สอดแทรกอยู่ในเนื้อหาวิชา เพื่อให้นิสิตสามารถพัฒนาและบูรณาการคุณธรรมจริยธรรมกับความรู้ในรายวิชา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โดยมีคุณธรรมจริยธรรมตามคุณสมบัติหลักสูตร ดังนี้</w:t>
            </w:r>
          </w:p>
          <w:p w14:paraId="275EDD2F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(๑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</w:rPr>
              <w:t>(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ตระหนักในคุณค่าและคุณธรรมจริยธรรมเกี่ยวกับความเสียสละและซื่อสัตย์สุจริต </w:t>
            </w:r>
          </w:p>
          <w:p w14:paraId="7D58157C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(๒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</w:rPr>
              <w:t>(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ความมีวินัย ตรงต่อเวลา มีความรับผิดชอบต่อตนเอง วิชาชีพและสังคม</w:t>
            </w:r>
          </w:p>
          <w:p w14:paraId="373D25D7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(๓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</w:rPr>
              <w:t>(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มีภาวะความเป็นผู้นำและผู้ตาม สามารถทำงานเป็นทีมและสามารถแก้ไขข้อขัดแย้งและลำดับ</w:t>
            </w:r>
          </w:p>
          <w:p w14:paraId="3FE1833F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ความสำคัญ</w:t>
            </w:r>
          </w:p>
          <w:p w14:paraId="4974CF11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(๔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</w:rPr>
              <w:t>(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เคารพสิทธิและรับฟังความคิดเห็นของผู้อื่น รวมทั้งเคารพในคุณค่าและศักดิ์ศรีของความเป็นมนุษย์</w:t>
            </w:r>
          </w:p>
          <w:p w14:paraId="2138AE72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(๕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</w:rPr>
              <w:t>(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เคารพกฎระเบียบและข้อบังคับต่าง ๆ ขององค์กรและสังคม</w:t>
            </w:r>
          </w:p>
        </w:tc>
      </w:tr>
      <w:tr w:rsidR="003C6C2A" w:rsidRPr="004029E7" w14:paraId="79EB1A1E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F1BF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lastRenderedPageBreak/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๑.๒ วิธีการสอน </w:t>
            </w:r>
          </w:p>
          <w:p w14:paraId="3160F2A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บรรยายบทเรียนพร้อมยกตัวอย่างประกอบ</w:t>
            </w:r>
          </w:p>
          <w:p w14:paraId="6F4A727E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="00CF57A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มอบหมายงานให้นิสิตไปศึกษา</w:t>
            </w:r>
            <w:r w:rsidR="00CF57A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เทคนิคการศึกษาระดับอุดมศึกษา การใช้ห้องสมุด การสืบค้นข้อมูลทางอินเตอร์เน็ต วิธีแสวงหาความรู้ การเรียนรู้เป็นกลุ่ม การเรียนรู้ด้วยกิจกรรมที่ส่งเสริมทางวิชาการ การเขียนรายงานและภาคนิพนธ์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แล้วนำมาเสนอในชั้นเรียน แลกเปลี่ยนความคิดเห็นระหว่างนิสิตด้วยกัน และอาจารย์ผู้สอน</w:t>
            </w:r>
          </w:p>
          <w:p w14:paraId="16174CF4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ให้นิสิต</w:t>
            </w:r>
            <w:r w:rsidR="00CF57A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ศึกษาและ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ฝึก</w:t>
            </w:r>
            <w:r w:rsidR="00CF57A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การเขียนรายงานและภาคนิพนธ์</w:t>
            </w:r>
          </w:p>
          <w:p w14:paraId="16EFE5D0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เน้นนิสิตเป็นศูนย์กลางการเรียน โดยให้มีส่วนร่วมในการแสดงความคิดเห็นในบทเรียน แลกเปลี่ยนความคิดเห็นภายในชั้นเรียน</w:t>
            </w:r>
          </w:p>
          <w:p w14:paraId="0C5026BF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กระตุ้น ชักจูงให้นิสิตเข้าเรียนสม่ำเสมอ มีระเบียบวินัย และมีความกล้าหาญในการแสดงออก และมีความรับผิดชอบต่อตนเองและสังคม</w:t>
            </w:r>
          </w:p>
        </w:tc>
      </w:tr>
      <w:tr w:rsidR="003C6C2A" w:rsidRPr="004029E7" w14:paraId="1DD11D9C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DB99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๑.๓ วิธีการประเมินผล</w:t>
            </w:r>
          </w:p>
          <w:p w14:paraId="37D6493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ประเมินผลพฤติกรรมการเข้าเรียน การให้ความร่วมมือในชั้นเรียน และส่งงานมอบหมายให้ตรงเวลา</w:t>
            </w:r>
          </w:p>
          <w:p w14:paraId="32C455AB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ประเมินผลก่อนเข้าสู่บทเรียนเพื่อทราบพื้นฐานความรู้เกี่ยวกับเนื้อหาวิชา</w:t>
            </w:r>
          </w:p>
          <w:p w14:paraId="311756EA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ประเมินผลระหว่างภาคเรียน เพื่อทดสอบผลสัมฤทธิ์ของวัตถุประสงค์การเรียน</w:t>
            </w:r>
          </w:p>
          <w:p w14:paraId="676E2805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</w:t>
            </w:r>
            <w:r w:rsidRPr="004029E7">
              <w:rPr>
                <w:rFonts w:ascii="Browallia New" w:hAnsi="Browallia New" w:cs="Browallia New"/>
                <w:sz w:val="32"/>
                <w:szCs w:val="32"/>
                <w:rtl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ประเมินผลด้วยการใช้แบบฝึกหัดในบทเรียน</w:t>
            </w:r>
          </w:p>
          <w:p w14:paraId="08023FEE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ประเมินวัตถุประสงค์การเรียนโดยใช้ใบงาน 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(Work Sheet)</w:t>
            </w:r>
          </w:p>
          <w:p w14:paraId="595B4774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ประเมินผลปลายภาคเรียน เพื่อทดสอบผลสัมฤทธิ์การเรียนในภาพรวม</w:t>
            </w:r>
          </w:p>
        </w:tc>
      </w:tr>
      <w:tr w:rsidR="003C6C2A" w:rsidRPr="004029E7" w14:paraId="447041EE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B5CC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 xml:space="preserve">๒. ความรู้ </w:t>
            </w:r>
          </w:p>
        </w:tc>
      </w:tr>
      <w:tr w:rsidR="003C6C2A" w:rsidRPr="004029E7" w14:paraId="64A44A21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13D1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๒.๑ ความรู้ที่ต้องได้รับ </w:t>
            </w:r>
          </w:p>
          <w:p w14:paraId="486AEFE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val="en-AU" w:bidi="th-TH"/>
              </w:rPr>
              <w:t>ความรู้ความเข้าใจเกี่ยวกับ</w:t>
            </w:r>
            <w:r w:rsidR="00004E3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เทคนิคการศึกษาระดับอุดมศึกษา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ประกอบด้วย</w:t>
            </w:r>
          </w:p>
          <w:p w14:paraId="49831703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ม</w:t>
            </w:r>
            <w:r w:rsidR="00004E3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ีความรู้ความเข้าใจเกี่ยวกับ</w:t>
            </w:r>
            <w:r w:rsidR="00004E3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การใช้ห้องสมุด การสืบค้นข้อมูลทางอินเตอร์เน็ต วิธีแสวงหาความรู้ การเรียนรู้เป็นกลุ่ม การเรียนรู้ด้วยกิจกรรมที่ส่งเสริมทางวิชาการ การเขียนรายงานและภาคนิพนธ์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</w:t>
            </w:r>
          </w:p>
          <w:p w14:paraId="4516A59B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="00004E3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มีความสามารถในการ</w:t>
            </w:r>
            <w:r w:rsidR="00004E3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การใช้ห้องสมุด การสืบค้นข้อมูลทางอินเตอร์เน็ต วิธีแสวงหาความรู้ การเรียนรู้เป็นกลุ่ม การเรียนรู้ด้วยกิจกรรมที่ส่งเสริมทางวิชาการ การเขียนรายงานและภาคนิพนธ์</w:t>
            </w:r>
            <w:r w:rsidR="00004E33" w:rsidRPr="004029E7">
              <w:rPr>
                <w:rFonts w:ascii="Browallia New" w:hAnsi="Browallia New" w:cs="Browallia New"/>
                <w:sz w:val="32"/>
                <w:szCs w:val="32"/>
              </w:rPr>
              <w:t xml:space="preserve">  </w:t>
            </w:r>
          </w:p>
          <w:p w14:paraId="10DC0B25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มีเจต</w:t>
            </w:r>
            <w:r w:rsidR="00004E3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คติในการ</w:t>
            </w:r>
            <w:r w:rsidR="00004E3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ศึกษาระดับอุดมศึกษา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</w:t>
            </w:r>
          </w:p>
        </w:tc>
      </w:tr>
      <w:tr w:rsidR="003C6C2A" w:rsidRPr="004029E7" w14:paraId="440A1A3E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BCF7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๒.๒ วิธีการสอน</w:t>
            </w:r>
          </w:p>
          <w:p w14:paraId="1CAA159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บรรยายพร้อมยกตัวอย่างประกอบใช้สื่อประกอบ และเทคโนโลยีประกอบ มอบหมายงาน ใบงานทดสอบวัตถุประสงค์การเรียนรู้ ใช้แบบฝึกหัดเกี่ยวกับบทเรียน การแลกเปลี่ยนความคิดเห็นภายในชั้นเรียน การเปิดโอกาสให้ชักถามภายในชั้นเรียน  เน้นการสอนโดยใช้ปัญหา(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Problem Base Learning)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และเน้นผู้เรียนเป็นศูนย์ 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smartTag w:uri="urn:schemas-microsoft-com:office:smarttags" w:element="place">
              <w:smartTag w:uri="urn:schemas-microsoft-com:office:smarttags" w:element="PlaceName">
                <w:r w:rsidRPr="004029E7">
                  <w:rPr>
                    <w:rFonts w:ascii="Browallia New" w:hAnsi="Browallia New" w:cs="Browallia New"/>
                    <w:sz w:val="32"/>
                    <w:szCs w:val="32"/>
                    <w:lang w:bidi="th-TH"/>
                  </w:rPr>
                  <w:t>Student</w:t>
                </w:r>
              </w:smartTag>
              <w:r w:rsidRPr="004029E7">
                <w:rPr>
                  <w:rFonts w:ascii="Browallia New" w:hAnsi="Browallia New" w:cs="Browallia New"/>
                  <w:sz w:val="32"/>
                  <w:szCs w:val="32"/>
                  <w:lang w:bidi="th-TH"/>
                </w:rPr>
                <w:t xml:space="preserve"> </w:t>
              </w:r>
              <w:smartTag w:uri="urn:schemas-microsoft-com:office:smarttags" w:element="PlaceType">
                <w:r w:rsidRPr="004029E7">
                  <w:rPr>
                    <w:rFonts w:ascii="Browallia New" w:hAnsi="Browallia New" w:cs="Browallia New"/>
                    <w:sz w:val="32"/>
                    <w:szCs w:val="32"/>
                    <w:lang w:bidi="th-TH"/>
                  </w:rPr>
                  <w:t>Center</w:t>
                </w:r>
              </w:smartTag>
            </w:smartTag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  <w:tr w:rsidR="003C6C2A" w:rsidRPr="004029E7" w14:paraId="4106FD0E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89B3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lastRenderedPageBreak/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๒.๓ วิธีการประเมินผล</w:t>
            </w:r>
          </w:p>
          <w:p w14:paraId="00B8755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๑. ทดสอบก่อนเข้าสู่บทเรียน</w:t>
            </w:r>
          </w:p>
          <w:p w14:paraId="3F795D5F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๒. ทดสอบวัตถุประสงค์การเรียนโดยใช้ใบงาน</w:t>
            </w:r>
          </w:p>
          <w:p w14:paraId="2DFFE127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๓. ทดสอบบทเรียนโดยใช้แบบฝึกหัด</w:t>
            </w:r>
          </w:p>
          <w:p w14:paraId="4C6D59BA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๔. ทดสอบระหว่างภาค และสอบปลายภาค</w:t>
            </w:r>
          </w:p>
          <w:p w14:paraId="1A18162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๒. การแลกเปลี่ยนความคิดเห็นในชั้นเรียน</w:t>
            </w:r>
          </w:p>
          <w:p w14:paraId="2915B67F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๓. การแก้ไขข้อบกพร่องส่วนตัว 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(Personal Problems Solving)</w:t>
            </w:r>
          </w:p>
        </w:tc>
      </w:tr>
      <w:tr w:rsidR="003C6C2A" w:rsidRPr="004029E7" w14:paraId="201AF86E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D089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๓. ทักษะทางปัญญา</w:t>
            </w:r>
          </w:p>
        </w:tc>
      </w:tr>
      <w:tr w:rsidR="003C6C2A" w:rsidRPr="004029E7" w14:paraId="232A561A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5393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๓.๑ ทักษะทางปัญญาที่ต้องพัฒนา</w:t>
            </w:r>
          </w:p>
          <w:p w14:paraId="71C81068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พัฒนาความสามารถในการคิดและการวิเคราะห์เนื้อหาวิชาอย่างเป็นระบบ  ความสามารถในการนำเอาความรู้ไประยุกต์ใช้ตามสถานการณ์ มีความรู้ความเข้าใจในแนวคิด หลักการ ทฤษฎี และกระบวนการมาใช้ในการคิดวิเคราะห์และแก้ปัญหาได้อย่างสร้างสรรค์เมื่อต้องเผชิญกับสถานการณ์ใหม่ๆ ที่ไม่คาดคิดมาก่อน  สามารถสืบค้น ค้นหา ข้อเท็จจริง สรุป ทำความเข้าใจได้ รวมถึงการวิเคราะห์ สังเคราะห์ปัญหา และสรุปประเด็นปัญหา พร้อมทั้งสามารถบูรณาการความรู้ในรายวิชาเข้าหลักพุทธธรรมได้</w:t>
            </w:r>
          </w:p>
        </w:tc>
      </w:tr>
      <w:tr w:rsidR="003C6C2A" w:rsidRPr="004029E7" w14:paraId="233D49E9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E1B6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๓.๒ วิธีการสอน</w:t>
            </w:r>
          </w:p>
          <w:p w14:paraId="7020DAC8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บรรยายพร้อมทั้งยกตัวอย่างประกอบเนื้อหาวิชา</w:t>
            </w:r>
          </w:p>
          <w:p w14:paraId="3776186D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บรรยายเชิงวิเคราะห์ให้เห็นความสัมพันธ์และบูรณาการของเนื้อหาวิชา</w:t>
            </w:r>
          </w:p>
          <w:p w14:paraId="4893EB7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เปิดโอกาสให้ผู้เรียนแสดงความคิดเห็น และแก้ไขข้อผิดพลาดเป็นรายบุคคล</w:t>
            </w:r>
          </w:p>
          <w:p w14:paraId="6DBDBE60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 เปิดโอกาสให้ผู้เรียนศึกษาค้นคว้าด้วยตนเอง แล้วนำมาแลกเปลี่ยนภายในชั้นเรียน</w:t>
            </w:r>
          </w:p>
        </w:tc>
      </w:tr>
      <w:tr w:rsidR="003C6C2A" w:rsidRPr="004029E7" w14:paraId="1E37FE89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2BD1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๓.๓ วิธีการประเมินผล</w:t>
            </w:r>
          </w:p>
          <w:p w14:paraId="6F229EEE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ทดสอบระหว่างภาคและปลายภาค โดยเน้นการวิเคราะห์ การประยุกต์ใช้และการบูรณาการเนื้อหาวิชา การใช้ชักถาม ทดสอบด้วยใบงานและแบบฝึกหัด</w:t>
            </w:r>
          </w:p>
        </w:tc>
      </w:tr>
      <w:tr w:rsidR="003C6C2A" w:rsidRPr="004029E7" w14:paraId="782A96C3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8657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๔. ทักษะความสัมพันธ์ระหว่างบุคคลและความรับผิดชอบ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  <w:t xml:space="preserve"> </w:t>
            </w:r>
          </w:p>
        </w:tc>
      </w:tr>
      <w:tr w:rsidR="003C6C2A" w:rsidRPr="004029E7" w14:paraId="0FC3FEB8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AAE8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๔.๑ ทักษะความสัมพันธ์ระหว่างบุคคลและความรับผิดชอบที่ต้องพัฒนา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  <w:p w14:paraId="703747B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พัฒนาทักษะในการสร้างสัมพันธภาพระหว่างผู้เรียนด้วยกัน</w:t>
            </w:r>
          </w:p>
          <w:p w14:paraId="13C64119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พัฒนาทักษะในการสร้างสัมพันธภาพระหว่างผู้เรียนและผู้สอน</w:t>
            </w:r>
          </w:p>
          <w:p w14:paraId="37BC0FD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พัฒนาความเป็นผู้นำและผู้ตามในการทำงานเป็นทีม</w:t>
            </w:r>
          </w:p>
          <w:p w14:paraId="44B9321B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พัฒนาการเรียนรู้ด้วยตนเอง ความมีวินัย ความรับผิดชอบในการทำงานเป็นทีม และความตรงต่อเวลา</w:t>
            </w:r>
          </w:p>
        </w:tc>
      </w:tr>
      <w:tr w:rsidR="003C6C2A" w:rsidRPr="004029E7" w14:paraId="46E81CC0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8234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๔.๒ วิธีการสอน</w:t>
            </w:r>
          </w:p>
          <w:p w14:paraId="0702E8E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จัดกิจกรรมกลุ่มสัมพันธ์ในการเรียนรู้</w:t>
            </w:r>
          </w:p>
          <w:p w14:paraId="15AE6C18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จัดกลุ่มการเรียนรู้ </w:t>
            </w:r>
          </w:p>
          <w:p w14:paraId="5F759DB3" w14:textId="77777777" w:rsidR="003C6C2A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ฝึกการทำงานเป็นกลุ่ม</w:t>
            </w:r>
          </w:p>
          <w:p w14:paraId="3E2FB2B8" w14:textId="77777777" w:rsidR="008121B8" w:rsidRPr="004029E7" w:rsidRDefault="008121B8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</w:tc>
      </w:tr>
      <w:tr w:rsidR="003C6C2A" w:rsidRPr="004029E7" w14:paraId="352EA470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DEC5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lastRenderedPageBreak/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๔.๓ วิธีการประเมินผล</w:t>
            </w:r>
          </w:p>
          <w:p w14:paraId="16A6106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ประเมินตนเองด้วยแบบที่กำหนด</w:t>
            </w:r>
          </w:p>
          <w:p w14:paraId="7BD0C570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ประเมินผลพฤติกรรมการทำงานเป็นทีม</w:t>
            </w:r>
          </w:p>
          <w:p w14:paraId="13336176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- ประเมินผลจากรายงานการศึกษาด้วยตนเอง</w:t>
            </w:r>
          </w:p>
        </w:tc>
      </w:tr>
      <w:tr w:rsidR="003C6C2A" w:rsidRPr="004029E7" w14:paraId="2A5C5527" w14:textId="77777777">
        <w:trPr>
          <w:trHeight w:val="647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3BD8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b/>
                <w:bCs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US" w:bidi="th-TH"/>
              </w:rPr>
              <w:t>๕. ทักษะการวิเคราะห์เชิงตัวเลข การสื่อสาร และการใช้เทคโนโลยีสารสนเทศ</w:t>
            </w:r>
          </w:p>
          <w:p w14:paraId="686FC188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๕.๑ ทักษะการวิเคราะห์เชิงตัวเลข การสื่อสาร และการใช้เทคโนโลยีสารสนเทศที่ต้องพัฒนา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val="en-US" w:bidi="th-TH"/>
              </w:rPr>
              <w:t xml:space="preserve">      </w:t>
            </w:r>
          </w:p>
          <w:p w14:paraId="2260661C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พัฒนาทักษะในการ</w:t>
            </w:r>
            <w:r w:rsidR="00B008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สื่อสารทั้งการพูด การฟัง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การเขียน และนำเสนอในชั้นเรียน</w:t>
            </w:r>
          </w:p>
          <w:p w14:paraId="673A02A2" w14:textId="77777777" w:rsidR="003C6C2A" w:rsidRPr="004029E7" w:rsidRDefault="003C6C2A" w:rsidP="003C6C2A">
            <w:pPr>
              <w:contextualSpacing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พัฒนาทักษะในการวิเคราะห์ข้อมูลจากกรณีศึกษา</w:t>
            </w:r>
          </w:p>
          <w:p w14:paraId="3783DF1D" w14:textId="77777777" w:rsidR="003C6C2A" w:rsidRPr="004029E7" w:rsidRDefault="003C6C2A" w:rsidP="003C6C2A">
            <w:pPr>
              <w:contextualSpacing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พัฒนาทักษะในการสืบค้นข้อมูลทางอินเทอร์เน็ต </w:t>
            </w:r>
          </w:p>
          <w:p w14:paraId="59132257" w14:textId="77777777" w:rsidR="003C6C2A" w:rsidRPr="004029E7" w:rsidRDefault="003C6C2A" w:rsidP="003C6C2A">
            <w:pPr>
              <w:contextualSpacing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ทักษะการใช้เทคโนโลยีสารสนเทศในการสื่อสาร เช่น การส่งงานทางอีเมล์ การสร้างห้องแสดงความคิดเห็นในเรื่องต่างๆ </w:t>
            </w:r>
          </w:p>
          <w:p w14:paraId="4E195665" w14:textId="77777777" w:rsidR="003C6C2A" w:rsidRPr="004029E7" w:rsidRDefault="003C6C2A" w:rsidP="003C6C2A">
            <w:pPr>
              <w:tabs>
                <w:tab w:val="num" w:pos="1242"/>
              </w:tabs>
              <w:contextualSpacing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ทักษะในการนำเสนอรายงานโดยใช้รูปแบบ เครื่องมือ และเทคโนโลยีที่เหมาะสม</w:t>
            </w:r>
          </w:p>
          <w:p w14:paraId="3D144505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    ๕.๒ วิธีการสอน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</w:t>
            </w:r>
          </w:p>
          <w:p w14:paraId="4DA8B2F9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มอบหมายงานให้ศึกษาค้นคว้าด้วยตนเอง จาก 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website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สื่อการสอน 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e-learning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และทำรายงาน โดยเน้นการนำตัวเลข หรือมีสถิติอ้างอิง จากแหล่งที่มาข้อมูลที่น่าเชื่อถือ</w:t>
            </w:r>
          </w:p>
          <w:p w14:paraId="5BE6D259" w14:textId="77777777" w:rsidR="003C6C2A" w:rsidRPr="004029E7" w:rsidRDefault="003C6C2A" w:rsidP="003C6C2A">
            <w:pPr>
              <w:tabs>
                <w:tab w:val="num" w:pos="1242"/>
              </w:tabs>
              <w:contextualSpacing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val="en-AU"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นำเสนอโดยใช้รูปแบบและเทคโนโลยีที่เหมาะสม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ab/>
            </w:r>
          </w:p>
          <w:p w14:paraId="41207CA5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     ๕.๓ วิธีการประเมินผล</w:t>
            </w:r>
          </w:p>
          <w:p w14:paraId="165A9764" w14:textId="77777777" w:rsidR="003C6C2A" w:rsidRPr="004029E7" w:rsidRDefault="003C6C2A" w:rsidP="003C6C2A">
            <w:pPr>
              <w:pStyle w:val="7"/>
              <w:spacing w:before="0" w:after="0"/>
              <w:rPr>
                <w:rFonts w:ascii="Browallia New" w:hAnsi="Browallia New" w:cs="Browallia New"/>
                <w:sz w:val="32"/>
                <w:szCs w:val="32"/>
                <w:cs/>
                <w:lang w:val="en-US"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-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val="en-US"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ประเมินจากรายงาน ใบงาน แบบฝึกหัด และนำเสนอด้วยสื่อเทคโนโลยี</w:t>
            </w:r>
          </w:p>
          <w:p w14:paraId="2C6E9BD0" w14:textId="77777777" w:rsidR="003C6C2A" w:rsidRPr="004029E7" w:rsidRDefault="003C6C2A" w:rsidP="003C6C2A">
            <w:pPr>
              <w:pStyle w:val="7"/>
              <w:spacing w:before="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-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ประเมินจากการมีส่วนร่วมในการอภิปรายและวิธีการนำเสนองานค้นคว้ารายบุคคล</w:t>
            </w:r>
          </w:p>
        </w:tc>
      </w:tr>
    </w:tbl>
    <w:p w14:paraId="333B83CC" w14:textId="77777777" w:rsidR="003C6C2A" w:rsidRDefault="003C6C2A" w:rsidP="003C6C2A">
      <w:pPr>
        <w:pStyle w:val="9"/>
        <w:jc w:val="center"/>
        <w:rPr>
          <w:rFonts w:ascii="Browallia New" w:hAnsi="Browallia New" w:cs="Browallia New"/>
          <w:b/>
          <w:bCs/>
          <w:sz w:val="32"/>
          <w:szCs w:val="32"/>
          <w:lang w:bidi="th-TH"/>
        </w:rPr>
      </w:pPr>
    </w:p>
    <w:p w14:paraId="0D3BFFA8" w14:textId="77777777" w:rsidR="003C6C2A" w:rsidRPr="004029E7" w:rsidRDefault="003C6C2A" w:rsidP="003C6C2A">
      <w:pPr>
        <w:pStyle w:val="9"/>
        <w:jc w:val="center"/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</w:pPr>
      <w:r w:rsidRPr="004029E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หมวดที่ ๕ แผนการสอนและการประเมินผล</w:t>
      </w:r>
    </w:p>
    <w:p w14:paraId="51CB7BA4" w14:textId="77777777" w:rsidR="003C6C2A" w:rsidRPr="008121B8" w:rsidRDefault="003C6C2A" w:rsidP="003C6C2A">
      <w:pPr>
        <w:rPr>
          <w:rFonts w:ascii="Browallia New" w:hAnsi="Browallia New" w:cs="Browallia New"/>
          <w:bCs/>
          <w:sz w:val="32"/>
          <w:szCs w:val="32"/>
          <w:lang w:bidi="th-TH"/>
        </w:rPr>
      </w:pPr>
      <w:r w:rsidRPr="004029E7">
        <w:rPr>
          <w:rFonts w:ascii="Browallia New" w:hAnsi="Browallia New" w:cs="Browallia New"/>
          <w:bCs/>
          <w:sz w:val="32"/>
          <w:szCs w:val="32"/>
          <w:cs/>
          <w:lang w:bidi="th-TH"/>
        </w:rPr>
        <w:t>๑.</w:t>
      </w:r>
      <w:r w:rsidRPr="004029E7">
        <w:rPr>
          <w:rFonts w:ascii="Browallia New" w:hAnsi="Browallia New" w:cs="Browallia New"/>
          <w:bCs/>
          <w:sz w:val="32"/>
          <w:szCs w:val="32"/>
        </w:rPr>
        <w:t xml:space="preserve"> </w:t>
      </w:r>
      <w:r w:rsidRPr="004029E7">
        <w:rPr>
          <w:rFonts w:ascii="Browallia New" w:hAnsi="Browallia New" w:cs="Browallia New"/>
          <w:bCs/>
          <w:sz w:val="32"/>
          <w:szCs w:val="32"/>
          <w:cs/>
          <w:lang w:bidi="th-TH"/>
        </w:rPr>
        <w:t>แผนการสอน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3240"/>
        <w:gridCol w:w="990"/>
        <w:gridCol w:w="2160"/>
        <w:gridCol w:w="2520"/>
      </w:tblGrid>
      <w:tr w:rsidR="003C6C2A" w:rsidRPr="004029E7" w14:paraId="7293AFCC" w14:textId="77777777" w:rsidTr="00933C6C">
        <w:trPr>
          <w:tblHeader/>
        </w:trPr>
        <w:tc>
          <w:tcPr>
            <w:tcW w:w="990" w:type="dxa"/>
            <w:vAlign w:val="center"/>
          </w:tcPr>
          <w:p w14:paraId="0653117B" w14:textId="77777777" w:rsidR="003C6C2A" w:rsidRPr="004029E7" w:rsidRDefault="003C6C2A" w:rsidP="00933C6C">
            <w:pPr>
              <w:ind w:right="-18" w:hanging="28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สัปดาห์ที่</w:t>
            </w:r>
          </w:p>
        </w:tc>
        <w:tc>
          <w:tcPr>
            <w:tcW w:w="3240" w:type="dxa"/>
            <w:vAlign w:val="center"/>
          </w:tcPr>
          <w:p w14:paraId="3BD2596D" w14:textId="77777777" w:rsidR="003C6C2A" w:rsidRPr="004029E7" w:rsidRDefault="003C6C2A" w:rsidP="00933C6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>/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990" w:type="dxa"/>
            <w:vAlign w:val="center"/>
          </w:tcPr>
          <w:p w14:paraId="0FBD77DA" w14:textId="77777777" w:rsidR="003C6C2A" w:rsidRPr="004029E7" w:rsidRDefault="003C6C2A" w:rsidP="00933C6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จำนวนชั่วโมง</w:t>
            </w:r>
          </w:p>
        </w:tc>
        <w:tc>
          <w:tcPr>
            <w:tcW w:w="2160" w:type="dxa"/>
            <w:vAlign w:val="center"/>
          </w:tcPr>
          <w:p w14:paraId="72ABA415" w14:textId="77777777" w:rsidR="003C6C2A" w:rsidRPr="004029E7" w:rsidRDefault="003C6C2A" w:rsidP="00933C6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กิจกรรมการเรียน การสอน  สื่อที่ใช้ (ถ้ามี)</w:t>
            </w:r>
          </w:p>
        </w:tc>
        <w:tc>
          <w:tcPr>
            <w:tcW w:w="2520" w:type="dxa"/>
            <w:vAlign w:val="center"/>
          </w:tcPr>
          <w:p w14:paraId="3DC2BB2E" w14:textId="77777777" w:rsidR="003C6C2A" w:rsidRPr="004029E7" w:rsidRDefault="003C6C2A" w:rsidP="00933C6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ผู้สอน</w:t>
            </w:r>
          </w:p>
        </w:tc>
      </w:tr>
      <w:tr w:rsidR="003C6C2A" w:rsidRPr="004029E7" w14:paraId="203E3916" w14:textId="77777777">
        <w:tc>
          <w:tcPr>
            <w:tcW w:w="990" w:type="dxa"/>
          </w:tcPr>
          <w:p w14:paraId="26CC0804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</w:t>
            </w:r>
          </w:p>
          <w:p w14:paraId="7C5C524C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3240" w:type="dxa"/>
          </w:tcPr>
          <w:p w14:paraId="7CCE2D6F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๑.  ทดสอบก่อนเข้าบทเรียน</w:t>
            </w:r>
          </w:p>
          <w:p w14:paraId="0CB1F709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๒. แนะนำแผนการสอน</w:t>
            </w:r>
          </w:p>
          <w:p w14:paraId="225EC38D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๒.๑  คำอธิบายรายวิชา</w:t>
            </w:r>
          </w:p>
          <w:p w14:paraId="2880C34D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ab/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๒.๒ วัตถุประสงค์รายวิชา</w:t>
            </w:r>
          </w:p>
          <w:p w14:paraId="6ED13AF6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ab/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๒.๓ </w:t>
            </w:r>
            <w:r w:rsidRPr="004029E7">
              <w:rPr>
                <w:rFonts w:ascii="Browallia New" w:hAnsi="Browallia New" w:cs="Browallia New"/>
                <w:sz w:val="32"/>
                <w:szCs w:val="32"/>
              </w:rPr>
              <w:tab/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กิจกรรมการเรียนการสอน</w:t>
            </w:r>
          </w:p>
          <w:p w14:paraId="6BCFCEF9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ab/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๒.๔  วิธีการประเมินผล</w:t>
            </w:r>
          </w:p>
          <w:p w14:paraId="1E441DF8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</w:rPr>
              <w:tab/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๒.๕  งานมอบหมาย</w:t>
            </w:r>
          </w:p>
          <w:p w14:paraId="363E8225" w14:textId="77777777" w:rsidR="003C6C2A" w:rsidRPr="004029E7" w:rsidRDefault="003C6C2A" w:rsidP="003C6C2A">
            <w:pPr>
              <w:tabs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๒.๖  จิตพิสัย</w:t>
            </w:r>
          </w:p>
        </w:tc>
        <w:tc>
          <w:tcPr>
            <w:tcW w:w="990" w:type="dxa"/>
          </w:tcPr>
          <w:p w14:paraId="1713911F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60" w:type="dxa"/>
          </w:tcPr>
          <w:p w14:paraId="64B31745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การอธิบาย</w:t>
            </w:r>
          </w:p>
          <w:p w14:paraId="45909712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การยกตัวอย่างประกอบ</w:t>
            </w:r>
          </w:p>
          <w:p w14:paraId="570061AF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44B04FBD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3AEFE558" w14:textId="77777777" w:rsidR="003C6C2A" w:rsidRPr="004029E7" w:rsidRDefault="003C6C2A" w:rsidP="003C6C2A">
            <w:pPr>
              <w:ind w:right="-108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คณาจารย์มหาวิทยาลัยมหาจุฬาลงกรณราชวิทยาลัย</w:t>
            </w:r>
          </w:p>
        </w:tc>
      </w:tr>
      <w:tr w:rsidR="003C6C2A" w:rsidRPr="004029E7" w14:paraId="0CDF9F00" w14:textId="77777777">
        <w:tc>
          <w:tcPr>
            <w:tcW w:w="990" w:type="dxa"/>
          </w:tcPr>
          <w:p w14:paraId="0E20CBD9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๒-๓</w:t>
            </w:r>
          </w:p>
        </w:tc>
        <w:tc>
          <w:tcPr>
            <w:tcW w:w="3240" w:type="dxa"/>
          </w:tcPr>
          <w:p w14:paraId="1B3908EB" w14:textId="77777777" w:rsidR="003C6C2A" w:rsidRPr="004029E7" w:rsidRDefault="00B00815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เทคนิคและวิธีการศึกษาในระดับอุดมศึกษา</w:t>
            </w:r>
          </w:p>
        </w:tc>
        <w:tc>
          <w:tcPr>
            <w:tcW w:w="990" w:type="dxa"/>
          </w:tcPr>
          <w:p w14:paraId="7617E4FA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60" w:type="dxa"/>
          </w:tcPr>
          <w:p w14:paraId="0DB84136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70AA67CA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545CB2E8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การนำเสนอผลการศึกษาค้นคว้า</w:t>
            </w:r>
          </w:p>
          <w:p w14:paraId="0348584F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0970830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3C5E689A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5807C887" w14:textId="77777777">
        <w:tc>
          <w:tcPr>
            <w:tcW w:w="990" w:type="dxa"/>
          </w:tcPr>
          <w:p w14:paraId="79E37CFE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240" w:type="dxa"/>
          </w:tcPr>
          <w:p w14:paraId="273F0CBE" w14:textId="77777777" w:rsidR="003C6C2A" w:rsidRPr="004029E7" w:rsidRDefault="00B00815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เรียนรู้ด้วยตนเอง</w:t>
            </w:r>
          </w:p>
        </w:tc>
        <w:tc>
          <w:tcPr>
            <w:tcW w:w="990" w:type="dxa"/>
          </w:tcPr>
          <w:p w14:paraId="38D8A13A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60" w:type="dxa"/>
          </w:tcPr>
          <w:p w14:paraId="69ADFD7E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52E2B94B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5EEB4903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การนำเสนอผลการศึกษาค้นคว้า</w:t>
            </w:r>
          </w:p>
          <w:p w14:paraId="035CDEF8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1CE292A2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3B200FB8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6FFE0158" w14:textId="77777777">
        <w:tc>
          <w:tcPr>
            <w:tcW w:w="990" w:type="dxa"/>
          </w:tcPr>
          <w:p w14:paraId="3DA4D635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๔</w:t>
            </w:r>
            <w:r w:rsidR="00B0081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-๕</w:t>
            </w:r>
          </w:p>
          <w:p w14:paraId="77BA900F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3240" w:type="dxa"/>
          </w:tcPr>
          <w:p w14:paraId="4B35835D" w14:textId="77777777" w:rsidR="003C6C2A" w:rsidRPr="004029E7" w:rsidRDefault="00B00815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การใช้ห้องสมุด</w:t>
            </w:r>
            <w:r w:rsidR="003C6C2A" w:rsidRPr="004029E7">
              <w:rPr>
                <w:rFonts w:ascii="Browallia New" w:hAnsi="Browallia New" w:cs="Browallia New"/>
                <w:sz w:val="32"/>
                <w:szCs w:val="32"/>
              </w:rPr>
              <w:tab/>
            </w:r>
          </w:p>
          <w:p w14:paraId="5EFD609F" w14:textId="77777777" w:rsidR="003C6C2A" w:rsidRPr="004029E7" w:rsidRDefault="003C6C2A" w:rsidP="003C6C2A">
            <w:pPr>
              <w:tabs>
                <w:tab w:val="left" w:pos="900"/>
              </w:tabs>
              <w:rPr>
                <w:rFonts w:ascii="Browallia New" w:hAnsi="Browallia New" w:cs="Browallia New"/>
                <w:color w:val="FF0000"/>
                <w:sz w:val="32"/>
                <w:szCs w:val="32"/>
                <w:cs/>
                <w:lang w:bidi="th-TH"/>
              </w:rPr>
            </w:pPr>
          </w:p>
        </w:tc>
        <w:tc>
          <w:tcPr>
            <w:tcW w:w="990" w:type="dxa"/>
          </w:tcPr>
          <w:p w14:paraId="3970ABCC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60" w:type="dxa"/>
          </w:tcPr>
          <w:p w14:paraId="327B8A80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487D1EBA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03109154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การนำเสนอผลการศึกษาค้นคว้า</w:t>
            </w:r>
          </w:p>
          <w:p w14:paraId="2DA3E922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043377E0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458A9189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6D416574" w14:textId="77777777">
        <w:tc>
          <w:tcPr>
            <w:tcW w:w="990" w:type="dxa"/>
          </w:tcPr>
          <w:p w14:paraId="7E867F3B" w14:textId="77777777" w:rsidR="003C6C2A" w:rsidRPr="004029E7" w:rsidRDefault="00B00815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๖-๗</w:t>
            </w:r>
          </w:p>
        </w:tc>
        <w:tc>
          <w:tcPr>
            <w:tcW w:w="3240" w:type="dxa"/>
          </w:tcPr>
          <w:p w14:paraId="08CBFACA" w14:textId="77777777" w:rsidR="003C6C2A" w:rsidRPr="004029E7" w:rsidRDefault="00B00815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การสืบค้นทางอินเตอร์เน็ต</w:t>
            </w:r>
          </w:p>
        </w:tc>
        <w:tc>
          <w:tcPr>
            <w:tcW w:w="990" w:type="dxa"/>
          </w:tcPr>
          <w:p w14:paraId="1460D0B5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60" w:type="dxa"/>
          </w:tcPr>
          <w:p w14:paraId="61336181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0B308315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5F2181B6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การนำเสนอผลการศึกษาค้นคว้า</w:t>
            </w:r>
          </w:p>
          <w:p w14:paraId="237A0F17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1CA1B562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02B823C8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52E62AE8" w14:textId="77777777">
        <w:tc>
          <w:tcPr>
            <w:tcW w:w="990" w:type="dxa"/>
          </w:tcPr>
          <w:p w14:paraId="00DDFD05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3240" w:type="dxa"/>
          </w:tcPr>
          <w:p w14:paraId="5F40662E" w14:textId="77777777" w:rsidR="003C6C2A" w:rsidRPr="004029E7" w:rsidRDefault="003C6C2A" w:rsidP="003C6C2A">
            <w:pPr>
              <w:tabs>
                <w:tab w:val="left" w:pos="360"/>
                <w:tab w:val="left" w:pos="900"/>
              </w:tabs>
              <w:ind w:left="900" w:hanging="90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สอบระหว่างภาค</w:t>
            </w:r>
          </w:p>
        </w:tc>
        <w:tc>
          <w:tcPr>
            <w:tcW w:w="990" w:type="dxa"/>
          </w:tcPr>
          <w:p w14:paraId="449CE9D9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60" w:type="dxa"/>
          </w:tcPr>
          <w:p w14:paraId="52C407CB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</w:tc>
        <w:tc>
          <w:tcPr>
            <w:tcW w:w="2520" w:type="dxa"/>
          </w:tcPr>
          <w:p w14:paraId="456BC80B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4BE4A032" w14:textId="77777777">
        <w:tc>
          <w:tcPr>
            <w:tcW w:w="990" w:type="dxa"/>
          </w:tcPr>
          <w:p w14:paraId="6308E91C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3240" w:type="dxa"/>
          </w:tcPr>
          <w:p w14:paraId="67E3C76A" w14:textId="77777777" w:rsidR="00AD03D9" w:rsidRDefault="00AD03D9" w:rsidP="00AD03D9">
            <w:pPr>
              <w:tabs>
                <w:tab w:val="left" w:pos="360"/>
                <w:tab w:val="left" w:pos="900"/>
              </w:tabs>
              <w:ind w:left="900" w:hanging="90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การแสวงหาความรู้และสารสนเทศ</w:t>
            </w:r>
          </w:p>
          <w:p w14:paraId="28660B18" w14:textId="77777777" w:rsidR="003C6C2A" w:rsidRPr="004029E7" w:rsidRDefault="00AD03D9" w:rsidP="00AD03D9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เพื่อการศึกษา</w:t>
            </w:r>
          </w:p>
        </w:tc>
        <w:tc>
          <w:tcPr>
            <w:tcW w:w="990" w:type="dxa"/>
          </w:tcPr>
          <w:p w14:paraId="6DC46C89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60" w:type="dxa"/>
          </w:tcPr>
          <w:p w14:paraId="2384B54A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352B928D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63A20DAD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การนำเสนอผลการศึกษาค้นคว้า</w:t>
            </w:r>
          </w:p>
          <w:p w14:paraId="5AF3999C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4E58E7DD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43C3DC3B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344577B6" w14:textId="77777777">
        <w:tc>
          <w:tcPr>
            <w:tcW w:w="990" w:type="dxa"/>
          </w:tcPr>
          <w:p w14:paraId="1CE2730F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๑๐</w:t>
            </w:r>
          </w:p>
          <w:p w14:paraId="3664D892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3240" w:type="dxa"/>
          </w:tcPr>
          <w:p w14:paraId="55D535E0" w14:textId="77777777" w:rsidR="003C6C2A" w:rsidRPr="004029E7" w:rsidRDefault="00AD03D9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กระบวนการเรียนรู้และกิจกรรมการเรียนรู้เชิงวิชาการ</w:t>
            </w:r>
          </w:p>
          <w:p w14:paraId="6F80AE3C" w14:textId="77777777" w:rsidR="003C6C2A" w:rsidRPr="004029E7" w:rsidRDefault="003C6C2A" w:rsidP="003C6C2A">
            <w:pPr>
              <w:pStyle w:val="1"/>
              <w:rPr>
                <w:rFonts w:ascii="Browallia New" w:hAnsi="Browallia New" w:cs="Browallia New"/>
                <w:szCs w:val="32"/>
                <w:cs/>
                <w:lang w:bidi="ar-SA"/>
              </w:rPr>
            </w:pPr>
          </w:p>
        </w:tc>
        <w:tc>
          <w:tcPr>
            <w:tcW w:w="990" w:type="dxa"/>
          </w:tcPr>
          <w:p w14:paraId="36A92829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lastRenderedPageBreak/>
              <w:t>๒</w:t>
            </w:r>
          </w:p>
        </w:tc>
        <w:tc>
          <w:tcPr>
            <w:tcW w:w="2160" w:type="dxa"/>
          </w:tcPr>
          <w:p w14:paraId="12768A2F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689FE604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59482974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>การนำเสนอผลการศึกษาค้นคว้า</w:t>
            </w:r>
          </w:p>
          <w:p w14:paraId="406B2699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69B4A527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5230C6BF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1EAA0CDA" w14:textId="77777777">
        <w:tc>
          <w:tcPr>
            <w:tcW w:w="990" w:type="dxa"/>
          </w:tcPr>
          <w:p w14:paraId="680E514A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๑๑</w:t>
            </w:r>
            <w:r w:rsidR="00AD03D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-๑๒</w:t>
            </w:r>
          </w:p>
        </w:tc>
        <w:tc>
          <w:tcPr>
            <w:tcW w:w="3240" w:type="dxa"/>
          </w:tcPr>
          <w:p w14:paraId="08516B5D" w14:textId="77777777" w:rsidR="003C6C2A" w:rsidRPr="004029E7" w:rsidRDefault="00AD03D9" w:rsidP="003C6C2A">
            <w:pPr>
              <w:tabs>
                <w:tab w:val="left" w:pos="360"/>
                <w:tab w:val="left" w:pos="900"/>
              </w:tabs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การเขียนรายงานทางวิชาการ</w:t>
            </w:r>
          </w:p>
        </w:tc>
        <w:tc>
          <w:tcPr>
            <w:tcW w:w="990" w:type="dxa"/>
          </w:tcPr>
          <w:p w14:paraId="36907C58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60" w:type="dxa"/>
          </w:tcPr>
          <w:p w14:paraId="5FFF003A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54B89D1E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49705EE4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การนำเสนอผลการศึกษาค้นคว้า</w:t>
            </w:r>
          </w:p>
          <w:p w14:paraId="76F5263E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35C91B6D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7F2DE4A8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2E40C965" w14:textId="77777777">
        <w:trPr>
          <w:trHeight w:val="70"/>
        </w:trPr>
        <w:tc>
          <w:tcPr>
            <w:tcW w:w="990" w:type="dxa"/>
          </w:tcPr>
          <w:p w14:paraId="7CBBB892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๑๓-๑๔</w:t>
            </w:r>
          </w:p>
          <w:p w14:paraId="48A4ADC7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3240" w:type="dxa"/>
          </w:tcPr>
          <w:p w14:paraId="70AB8521" w14:textId="77777777" w:rsidR="003C6C2A" w:rsidRPr="004029E7" w:rsidRDefault="00AD03D9" w:rsidP="003C6C2A">
            <w:pPr>
              <w:pStyle w:val="1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การเขียนภาคนิพนธ์/โครงงาน</w:t>
            </w:r>
          </w:p>
        </w:tc>
        <w:tc>
          <w:tcPr>
            <w:tcW w:w="990" w:type="dxa"/>
          </w:tcPr>
          <w:p w14:paraId="7F1F3B05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60" w:type="dxa"/>
          </w:tcPr>
          <w:p w14:paraId="6C282EB7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การบรรยาย</w:t>
            </w:r>
          </w:p>
          <w:p w14:paraId="5C952514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การอภิปราย</w:t>
            </w:r>
          </w:p>
          <w:p w14:paraId="60BC612E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การนำเสนอผลการศึกษาค้นคว้า</w:t>
            </w:r>
          </w:p>
          <w:p w14:paraId="35E917A6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Power Point</w:t>
            </w:r>
          </w:p>
          <w:p w14:paraId="4A3D1166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>Projector</w:t>
            </w:r>
          </w:p>
        </w:tc>
        <w:tc>
          <w:tcPr>
            <w:tcW w:w="2520" w:type="dxa"/>
          </w:tcPr>
          <w:p w14:paraId="23D14495" w14:textId="77777777" w:rsidR="003C6C2A" w:rsidRPr="004029E7" w:rsidRDefault="003C6C2A" w:rsidP="003C6C2A">
            <w:pPr>
              <w:ind w:right="-108" w:hanging="18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3B0466F4" w14:textId="77777777">
        <w:tc>
          <w:tcPr>
            <w:tcW w:w="990" w:type="dxa"/>
          </w:tcPr>
          <w:p w14:paraId="067AE330" w14:textId="77777777" w:rsidR="003C6C2A" w:rsidRPr="004029E7" w:rsidRDefault="003C6C2A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3240" w:type="dxa"/>
          </w:tcPr>
          <w:p w14:paraId="336A6475" w14:textId="77777777" w:rsidR="003C6C2A" w:rsidRPr="004029E7" w:rsidRDefault="003C6C2A" w:rsidP="003C6C2A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สอบปลายภาค</w:t>
            </w:r>
          </w:p>
        </w:tc>
        <w:tc>
          <w:tcPr>
            <w:tcW w:w="990" w:type="dxa"/>
          </w:tcPr>
          <w:p w14:paraId="139CA2F1" w14:textId="77777777" w:rsidR="003C6C2A" w:rsidRPr="004029E7" w:rsidRDefault="000D52A3" w:rsidP="003C6C2A">
            <w:pPr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60" w:type="dxa"/>
          </w:tcPr>
          <w:p w14:paraId="7B23A122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520" w:type="dxa"/>
          </w:tcPr>
          <w:p w14:paraId="20E98E4A" w14:textId="77777777" w:rsidR="003C6C2A" w:rsidRPr="004029E7" w:rsidRDefault="003C6C2A" w:rsidP="003C6C2A">
            <w:pP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</w:tbl>
    <w:p w14:paraId="32EE6FB7" w14:textId="77777777" w:rsidR="003C6C2A" w:rsidRPr="004029E7" w:rsidRDefault="003C6C2A" w:rsidP="003C6C2A">
      <w:pPr>
        <w:rPr>
          <w:rFonts w:ascii="Browallia New" w:hAnsi="Browallia New" w:cs="Browallia New"/>
          <w:sz w:val="32"/>
          <w:szCs w:val="32"/>
        </w:rPr>
      </w:pPr>
    </w:p>
    <w:p w14:paraId="0040877E" w14:textId="77777777" w:rsidR="003C6C2A" w:rsidRPr="004029E7" w:rsidRDefault="003C6C2A" w:rsidP="003C6C2A">
      <w:pPr>
        <w:rPr>
          <w:rFonts w:ascii="Browallia New" w:hAnsi="Browallia New" w:cs="Browallia New"/>
          <w:bCs/>
          <w:sz w:val="32"/>
          <w:szCs w:val="32"/>
          <w:lang w:bidi="th-TH"/>
        </w:rPr>
      </w:pPr>
      <w:r w:rsidRPr="004029E7">
        <w:rPr>
          <w:rFonts w:ascii="Browallia New" w:hAnsi="Browallia New" w:cs="Browallia New"/>
          <w:bCs/>
          <w:sz w:val="32"/>
          <w:szCs w:val="32"/>
          <w:cs/>
          <w:lang w:bidi="th-TH"/>
        </w:rPr>
        <w:t>๒</w:t>
      </w:r>
      <w:r w:rsidR="008121B8">
        <w:rPr>
          <w:rFonts w:ascii="Browallia New" w:hAnsi="Browallia New" w:cs="Browallia New" w:hint="cs"/>
          <w:bCs/>
          <w:sz w:val="32"/>
          <w:szCs w:val="32"/>
          <w:cs/>
          <w:lang w:bidi="th-TH"/>
        </w:rPr>
        <w:t>.</w:t>
      </w:r>
      <w:r w:rsidRPr="004029E7">
        <w:rPr>
          <w:rFonts w:ascii="Browallia New" w:hAnsi="Browallia New" w:cs="Browallia New"/>
          <w:bCs/>
          <w:sz w:val="32"/>
          <w:szCs w:val="32"/>
          <w:cs/>
          <w:lang w:bidi="th-TH"/>
        </w:rPr>
        <w:t xml:space="preserve"> แผนการประเมินผลการเรียนรู้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600"/>
        <w:gridCol w:w="2340"/>
        <w:gridCol w:w="2880"/>
      </w:tblGrid>
      <w:tr w:rsidR="003C6C2A" w:rsidRPr="004029E7" w14:paraId="773B5544" w14:textId="77777777" w:rsidTr="008121B8">
        <w:trPr>
          <w:trHeight w:val="64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8F3E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ที่</w:t>
            </w: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0648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pacing w:val="-10"/>
                <w:sz w:val="32"/>
                <w:szCs w:val="32"/>
                <w:cs/>
                <w:lang w:bidi="th-TH"/>
              </w:rPr>
              <w:t xml:space="preserve">วิธีการประเมิน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BC854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สัปดาห์ที่ประเมิน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25FE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สัดส่วนของการประเมินผล</w:t>
            </w:r>
          </w:p>
        </w:tc>
      </w:tr>
      <w:tr w:rsidR="003C6C2A" w:rsidRPr="004029E7" w14:paraId="34993F87" w14:textId="77777777" w:rsidTr="008121B8">
        <w:trPr>
          <w:trHeight w:val="93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034C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3C2C" w14:textId="77777777" w:rsidR="003C6C2A" w:rsidRPr="004029E7" w:rsidRDefault="003C6C2A" w:rsidP="003C6C2A">
            <w:pPr>
              <w:spacing w:line="216" w:lineRule="auto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สอบระหว่างภาค</w:t>
            </w:r>
          </w:p>
          <w:p w14:paraId="7D2B3B59" w14:textId="77777777" w:rsidR="003C6C2A" w:rsidRPr="004029E7" w:rsidRDefault="003C6C2A" w:rsidP="003C6C2A">
            <w:pPr>
              <w:spacing w:line="216" w:lineRule="auto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สอบปลายภาค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BD97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๘</w:t>
            </w:r>
          </w:p>
          <w:p w14:paraId="11C6383A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D1F9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๒๐</w:t>
            </w: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  <w:t>%</w:t>
            </w:r>
          </w:p>
          <w:p w14:paraId="35EF338C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๕๐</w:t>
            </w: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  <w:t>%</w:t>
            </w:r>
          </w:p>
        </w:tc>
      </w:tr>
      <w:tr w:rsidR="003C6C2A" w:rsidRPr="004029E7" w14:paraId="49EBCC5F" w14:textId="77777777" w:rsidTr="008121B8">
        <w:trPr>
          <w:trHeight w:val="10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E453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2C87" w14:textId="77777777" w:rsidR="003C6C2A" w:rsidRPr="004029E7" w:rsidRDefault="003C6C2A" w:rsidP="003C6C2A">
            <w:pPr>
              <w:spacing w:line="216" w:lineRule="auto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วิเคราะห์ ค้นคว้า การนำเสนอรายงาน</w:t>
            </w:r>
          </w:p>
          <w:p w14:paraId="4D4311EE" w14:textId="77777777" w:rsidR="003C6C2A" w:rsidRPr="004029E7" w:rsidRDefault="003C6C2A" w:rsidP="003C6C2A">
            <w:pPr>
              <w:spacing w:line="216" w:lineRule="auto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การทำงานกลุ่มและนำเสนอผลงาน</w:t>
            </w:r>
          </w:p>
          <w:p w14:paraId="2113BDF7" w14:textId="77777777" w:rsidR="003C6C2A" w:rsidRPr="004029E7" w:rsidRDefault="003C6C2A" w:rsidP="003C6C2A">
            <w:pPr>
              <w:spacing w:line="216" w:lineRule="auto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 xml:space="preserve">การส่งงานตามที่มอบหมาย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72CB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ตลอดภาคการศึกษา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82DA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๒๐</w:t>
            </w: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  <w:t>%</w:t>
            </w:r>
          </w:p>
        </w:tc>
      </w:tr>
      <w:tr w:rsidR="003C6C2A" w:rsidRPr="004029E7" w14:paraId="3790DE86" w14:textId="77777777" w:rsidTr="008121B8">
        <w:trPr>
          <w:trHeight w:val="10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36FE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B059" w14:textId="77777777" w:rsidR="003C6C2A" w:rsidRPr="004029E7" w:rsidRDefault="003C6C2A" w:rsidP="003C6C2A">
            <w:pPr>
              <w:spacing w:line="216" w:lineRule="auto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การเข้าชั้นเรียน</w:t>
            </w:r>
          </w:p>
          <w:p w14:paraId="0EC82CC3" w14:textId="77777777" w:rsidR="003C6C2A" w:rsidRPr="004029E7" w:rsidRDefault="003C6C2A" w:rsidP="003C6C2A">
            <w:pPr>
              <w:spacing w:line="216" w:lineRule="auto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 xml:space="preserve">การมีส่วนร่วม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F3EE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ตลอดภาคการศึกษา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C90D" w14:textId="77777777" w:rsidR="003C6C2A" w:rsidRPr="004029E7" w:rsidRDefault="003C6C2A" w:rsidP="003C6C2A">
            <w:pPr>
              <w:spacing w:line="216" w:lineRule="auto"/>
              <w:jc w:val="center"/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๑๐</w:t>
            </w:r>
            <w:r w:rsidRPr="004029E7">
              <w:rPr>
                <w:rFonts w:ascii="Browallia New" w:hAnsi="Browallia New" w:cs="Browallia New"/>
                <w:spacing w:val="-10"/>
                <w:sz w:val="32"/>
                <w:szCs w:val="32"/>
                <w:lang w:bidi="th-TH"/>
              </w:rPr>
              <w:t>%</w:t>
            </w:r>
          </w:p>
        </w:tc>
      </w:tr>
    </w:tbl>
    <w:p w14:paraId="4BB59C9C" w14:textId="77777777" w:rsidR="003C6C2A" w:rsidRDefault="003C6C2A" w:rsidP="003C6C2A">
      <w:pPr>
        <w:rPr>
          <w:rFonts w:ascii="Browallia New" w:hAnsi="Browallia New" w:cs="Browallia New"/>
          <w:sz w:val="32"/>
          <w:szCs w:val="32"/>
        </w:rPr>
      </w:pPr>
    </w:p>
    <w:p w14:paraId="1145F606" w14:textId="77777777" w:rsidR="008121B8" w:rsidRDefault="008121B8" w:rsidP="003C6C2A">
      <w:pPr>
        <w:rPr>
          <w:rFonts w:ascii="Browallia New" w:hAnsi="Browallia New" w:cs="Browallia New"/>
          <w:sz w:val="32"/>
          <w:szCs w:val="32"/>
        </w:rPr>
      </w:pPr>
    </w:p>
    <w:p w14:paraId="43FC067E" w14:textId="77777777" w:rsidR="008121B8" w:rsidRDefault="008121B8" w:rsidP="003C6C2A">
      <w:pPr>
        <w:rPr>
          <w:rFonts w:ascii="Browallia New" w:hAnsi="Browallia New" w:cs="Browallia New"/>
          <w:sz w:val="32"/>
          <w:szCs w:val="32"/>
        </w:rPr>
      </w:pPr>
    </w:p>
    <w:p w14:paraId="3691E019" w14:textId="77777777" w:rsidR="008121B8" w:rsidRPr="004029E7" w:rsidRDefault="008121B8" w:rsidP="003C6C2A">
      <w:pPr>
        <w:rPr>
          <w:rFonts w:ascii="Browallia New" w:hAnsi="Browallia New" w:cs="Browallia New"/>
          <w:sz w:val="32"/>
          <w:szCs w:val="32"/>
        </w:rPr>
      </w:pPr>
    </w:p>
    <w:p w14:paraId="154EEE22" w14:textId="77777777" w:rsidR="003C6C2A" w:rsidRPr="004029E7" w:rsidRDefault="003C6C2A" w:rsidP="003C6C2A">
      <w:pPr>
        <w:pStyle w:val="5"/>
        <w:jc w:val="center"/>
        <w:rPr>
          <w:rFonts w:ascii="Browallia New" w:hAnsi="Browallia New" w:cs="Browallia New"/>
          <w:i w:val="0"/>
          <w:iCs w:val="0"/>
          <w:sz w:val="32"/>
          <w:szCs w:val="32"/>
        </w:rPr>
      </w:pPr>
      <w:r w:rsidRPr="004029E7">
        <w:rPr>
          <w:rFonts w:ascii="Browallia New" w:hAnsi="Browallia New" w:cs="Browallia New"/>
          <w:i w:val="0"/>
          <w:iCs w:val="0"/>
          <w:sz w:val="32"/>
          <w:szCs w:val="32"/>
          <w:cs/>
        </w:rPr>
        <w:lastRenderedPageBreak/>
        <w:t>หมวดที่ ๖ ทรัพยากรประกอบการเรียนการสอน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0"/>
      </w:tblGrid>
      <w:tr w:rsidR="003C6C2A" w:rsidRPr="004029E7" w14:paraId="016A27EB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5A08" w14:textId="77777777" w:rsidR="003C6C2A" w:rsidRPr="004029E7" w:rsidRDefault="003C6C2A" w:rsidP="003C6C2A">
            <w:pPr>
              <w:pStyle w:val="a7"/>
              <w:ind w:left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๑.เอกสารและตำราหลัก</w:t>
            </w:r>
          </w:p>
          <w:p w14:paraId="2B14A9EB" w14:textId="77777777" w:rsidR="00962D77" w:rsidRDefault="00962D77" w:rsidP="00962D77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ธาดาศักดิ์  วชิรปรีชาพง</w:t>
            </w:r>
            <w:proofErr w:type="spellStart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.  </w:t>
            </w:r>
            <w:r w:rsidRPr="005D0C7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หลักบรรณารักษ์ศาสตร์เบื้องต้น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 พิมพ์ครั้งที่ ๒.  กรุงเทพมหานคร</w:t>
            </w:r>
            <w:r w:rsidRPr="00962D77">
              <w:rPr>
                <w:rFonts w:ascii="Browallia New" w:hAnsi="Browallia New" w:cs="Browallia New"/>
                <w:sz w:val="32"/>
                <w:szCs w:val="32"/>
                <w:lang w:bidi="th-TH"/>
              </w:rPr>
              <w:t>: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โอ.เอส. </w:t>
            </w:r>
          </w:p>
          <w:p w14:paraId="52C75B03" w14:textId="77777777" w:rsidR="003C6C2A" w:rsidRPr="00962D77" w:rsidRDefault="00962D77" w:rsidP="00962D77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พร</w:t>
            </w:r>
            <w:proofErr w:type="spellStart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ิน</w:t>
            </w:r>
            <w:proofErr w:type="spellEnd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ติ</w:t>
            </w:r>
            <w:proofErr w:type="spellStart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้ง</w:t>
            </w:r>
            <w:proofErr w:type="spellEnd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เฮ้า</w:t>
            </w:r>
            <w:proofErr w:type="spellStart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ส์</w:t>
            </w:r>
            <w:proofErr w:type="spellEnd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, ๒๕๓๔.</w:t>
            </w:r>
          </w:p>
          <w:p w14:paraId="44FB563C" w14:textId="77777777" w:rsidR="00962D77" w:rsidRDefault="00962D77" w:rsidP="00962D77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นง</w:t>
            </w:r>
            <w:proofErr w:type="spellStart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ค์</w:t>
            </w:r>
            <w:proofErr w:type="spellEnd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นุช  ตัง</w:t>
            </w:r>
            <w:proofErr w:type="spellStart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ควัฒ</w:t>
            </w:r>
            <w:proofErr w:type="spellEnd"/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นกุล.  </w:t>
            </w:r>
            <w:r w:rsidRPr="005D0C7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การใช้ห้องสมุดและการเขียนรายงาน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 สงขลา</w:t>
            </w:r>
            <w:r w:rsidRPr="00962D7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: 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คณะวิทยาการจัดการ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</w:t>
            </w:r>
          </w:p>
          <w:p w14:paraId="792814F5" w14:textId="77777777" w:rsidR="00962D77" w:rsidRPr="00962D77" w:rsidRDefault="00962D77" w:rsidP="00962D77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มหาวิทยาลัยสงขลานครินทร์, ๒๕๓๔.</w:t>
            </w:r>
          </w:p>
          <w:p w14:paraId="11B9010E" w14:textId="77777777" w:rsidR="00962D77" w:rsidRPr="00962D77" w:rsidRDefault="00962D77" w:rsidP="00962D77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ประทีป  จรัสรุ่งรวรีวร. </w:t>
            </w:r>
            <w:r w:rsidRPr="005D0C7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ห้องสมุดและการศึกษาค้นคว้า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.  กรุงเทพมหานคร</w:t>
            </w:r>
            <w:r w:rsidRPr="00962D7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: </w:t>
            </w:r>
            <w:r w:rsidRPr="00962D7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แสงศิลป์การพิมพ์, ๒๕๓๕.</w:t>
            </w:r>
          </w:p>
        </w:tc>
      </w:tr>
      <w:tr w:rsidR="003C6C2A" w:rsidRPr="004029E7" w14:paraId="2255B8A6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0DD4" w14:textId="77777777" w:rsidR="003C6C2A" w:rsidRPr="004029E7" w:rsidRDefault="003C6C2A" w:rsidP="003C6C2A">
            <w:pPr>
              <w:pStyle w:val="a7"/>
              <w:ind w:left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๒.เอกสารและข้อมูลสำคัญ</w:t>
            </w:r>
          </w:p>
          <w:p w14:paraId="2B416558" w14:textId="77777777" w:rsidR="003C6C2A" w:rsidRDefault="005D0C79" w:rsidP="003C6C2A">
            <w:pPr>
              <w:tabs>
                <w:tab w:val="left" w:pos="360"/>
                <w:tab w:val="left" w:pos="720"/>
              </w:tabs>
              <w:rPr>
                <w:rFonts w:ascii="Browallia New" w:eastAsia="Cord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 xml:space="preserve">กิตติพงศ์  ดารักษ์. </w:t>
            </w:r>
            <w:r w:rsidRPr="005D0C79">
              <w:rPr>
                <w:rFonts w:ascii="Browallia New" w:eastAsia="Cordia New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วิธีการศึกษาในระดับอุดมศึกษา</w:t>
            </w:r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>. กรุงเทพมหานคร</w:t>
            </w:r>
            <w:r>
              <w:rPr>
                <w:rFonts w:ascii="Browallia New" w:eastAsia="Cordia New" w:hAnsi="Browallia New" w:cs="Browallia New"/>
                <w:sz w:val="32"/>
                <w:szCs w:val="32"/>
                <w:lang w:bidi="th-TH"/>
              </w:rPr>
              <w:t xml:space="preserve">: </w:t>
            </w:r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>จรัลสนิทวงศ์การพิมพ์, ๒๕๕๐.</w:t>
            </w:r>
          </w:p>
          <w:p w14:paraId="06D9B26B" w14:textId="77777777" w:rsidR="005D0C79" w:rsidRDefault="005D0C79" w:rsidP="003C6C2A">
            <w:pPr>
              <w:tabs>
                <w:tab w:val="left" w:pos="360"/>
                <w:tab w:val="left" w:pos="720"/>
              </w:tabs>
              <w:rPr>
                <w:rFonts w:ascii="Browallia New" w:eastAsia="Cord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>เก็</w:t>
            </w:r>
            <w:proofErr w:type="spellStart"/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>ตถ</w:t>
            </w:r>
            <w:proofErr w:type="spellEnd"/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 xml:space="preserve">วา  บุญปราการ. </w:t>
            </w:r>
            <w:r w:rsidRPr="005D0C79">
              <w:rPr>
                <w:rFonts w:ascii="Browallia New" w:eastAsia="Cordia New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สารนิเทศและการเขียนรายงาน</w:t>
            </w:r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>. สงขลา</w:t>
            </w:r>
            <w:r>
              <w:rPr>
                <w:rFonts w:ascii="Browallia New" w:eastAsia="Cordia New" w:hAnsi="Browallia New" w:cs="Browallia New"/>
                <w:sz w:val="32"/>
                <w:szCs w:val="32"/>
                <w:lang w:bidi="th-TH"/>
              </w:rPr>
              <w:t>:</w:t>
            </w:r>
            <w:r w:rsidR="002E73B4"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 xml:space="preserve"> คณะ</w:t>
            </w:r>
            <w:proofErr w:type="spellStart"/>
            <w:r w:rsidR="002E73B4"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>ศิลป</w:t>
            </w:r>
            <w:proofErr w:type="spellEnd"/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 xml:space="preserve">ศาสตร์ </w:t>
            </w:r>
          </w:p>
          <w:p w14:paraId="689E775A" w14:textId="77777777" w:rsidR="005D0C79" w:rsidRPr="005D0C79" w:rsidRDefault="005D0C79" w:rsidP="003C6C2A">
            <w:pPr>
              <w:tabs>
                <w:tab w:val="left" w:pos="360"/>
                <w:tab w:val="left" w:pos="720"/>
              </w:tabs>
              <w:rPr>
                <w:rFonts w:ascii="Browallia New" w:eastAsia="Cord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eastAsia="Cordia New" w:hAnsi="Browallia New" w:cs="Browallia New" w:hint="cs"/>
                <w:sz w:val="32"/>
                <w:szCs w:val="32"/>
                <w:cs/>
                <w:lang w:bidi="th-TH"/>
              </w:rPr>
              <w:t xml:space="preserve">          มหาวิทยาลัยสงขลานครินทร์, ๒๕๔๒.</w:t>
            </w:r>
          </w:p>
        </w:tc>
      </w:tr>
      <w:tr w:rsidR="003C6C2A" w:rsidRPr="004029E7" w14:paraId="6611A6E0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82EF" w14:textId="77777777" w:rsidR="003C6C2A" w:rsidRPr="004029E7" w:rsidRDefault="003C6C2A" w:rsidP="003C6C2A">
            <w:pPr>
              <w:pStyle w:val="a7"/>
              <w:ind w:left="0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๓.เอกสารและข้อมูลแนะนำ</w:t>
            </w:r>
          </w:p>
          <w:p w14:paraId="1540E15F" w14:textId="77777777" w:rsidR="00C6022F" w:rsidRDefault="00992E17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กระทรวงศึกษาธิการ.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คู่มือการจัดกิจกรรมนักเรียนชุมนุมวิทยาศาสตร์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กรุงเทพมหานคร</w:t>
            </w:r>
            <w:r>
              <w:rPr>
                <w:rFonts w:ascii="Browallia New" w:hAnsi="Browallia New" w:cs="Browallia New"/>
                <w:sz w:val="32"/>
                <w:szCs w:val="32"/>
              </w:rPr>
              <w:t>: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หน่วย</w:t>
            </w:r>
          </w:p>
          <w:p w14:paraId="7512A51E" w14:textId="77777777" w:rsidR="003C6C2A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 </w:t>
            </w:r>
            <w:r w:rsidR="00992E17">
              <w:rPr>
                <w:rFonts w:ascii="Browallia New" w:hAnsi="Browallia New" w:cs="Browallia New" w:hint="cs"/>
                <w:sz w:val="32"/>
                <w:szCs w:val="32"/>
                <w:cs/>
              </w:rPr>
              <w:t>ศึกษานิเท</w:t>
            </w:r>
            <w:r w:rsidR="00064468">
              <w:rPr>
                <w:rFonts w:ascii="Browallia New" w:hAnsi="Browallia New" w:cs="Browallia New" w:hint="cs"/>
                <w:sz w:val="32"/>
                <w:szCs w:val="32"/>
                <w:cs/>
              </w:rPr>
              <w:t>ศก์, ๒๕๓๓.</w:t>
            </w:r>
          </w:p>
          <w:p w14:paraId="67556529" w14:textId="77777777" w:rsidR="00C6022F" w:rsidRDefault="00064468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--------------------------.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การเรียนการสอนโดยผู้เรียนใช้การวิจัย เป็นส่วนหนึ่งของกระบวนการเรียนรู้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. </w:t>
            </w:r>
          </w:p>
          <w:p w14:paraId="5216BA13" w14:textId="77777777" w:rsidR="00064468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 </w:t>
            </w:r>
            <w:r w:rsidR="00064468">
              <w:rPr>
                <w:rFonts w:ascii="Browallia New" w:hAnsi="Browallia New" w:cs="Browallia New" w:hint="cs"/>
                <w:sz w:val="32"/>
                <w:szCs w:val="32"/>
                <w:cs/>
              </w:rPr>
              <w:t>กรุงเทพมหานคร</w:t>
            </w:r>
            <w:r w:rsidR="00064468"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 w:rsidR="00064468"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โรงพิมพ์คุรุสภา ลาดพร้าว, ๒๕๔๘.</w:t>
            </w:r>
          </w:p>
          <w:p w14:paraId="4CED3F1F" w14:textId="77777777" w:rsidR="00C6022F" w:rsidRDefault="00064468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คณะกรรมการกลุ่มปรับปรุงชุดวิชาระบบสารสนเทศเพื่อการจัดการ.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ระบบสารสนเทศเพื่อการจัดการ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(ฉบับ</w:t>
            </w:r>
          </w:p>
          <w:p w14:paraId="449B6865" w14:textId="77777777" w:rsidR="00064468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 </w:t>
            </w:r>
            <w:r w:rsidR="00064468">
              <w:rPr>
                <w:rFonts w:ascii="Browallia New" w:hAnsi="Browallia New" w:cs="Browallia New" w:hint="cs"/>
                <w:sz w:val="32"/>
                <w:szCs w:val="32"/>
                <w:cs/>
              </w:rPr>
              <w:t>ปรับปรุง). นนทบุรี</w:t>
            </w:r>
            <w:r w:rsidR="00064468"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 w:rsidR="00064468"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โรงพิมพ์มหาวิทยาลัยสุโขทัยธรรมาธิราช, ๒๕๔๑.</w:t>
            </w:r>
          </w:p>
          <w:p w14:paraId="1900C642" w14:textId="77777777" w:rsidR="00064468" w:rsidRDefault="00064468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คณาจารย์ภาควิชาภาษาไทย.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การใช้ภาษาไทย ๒.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กรุงเทพมหานคร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มหาวิทยาลัยธรรมศาสตร์, ๒๕๔๒.</w:t>
            </w:r>
          </w:p>
          <w:p w14:paraId="4DC2841A" w14:textId="77777777" w:rsidR="00C6022F" w:rsidRDefault="00064468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จุฬาลงกรณ์มหาวิทยาลัย, คณะอักษรศาสตร์.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การค้นคว้าและการเขียนรายงาน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กรุงเทพมหานคร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โรงพิมพ์</w:t>
            </w:r>
          </w:p>
          <w:p w14:paraId="3A52C724" w14:textId="77777777" w:rsidR="00064468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</w:t>
            </w:r>
            <w:r w:rsidR="00064468">
              <w:rPr>
                <w:rFonts w:ascii="Browallia New" w:hAnsi="Browallia New" w:cs="Browallia New" w:hint="cs"/>
                <w:sz w:val="32"/>
                <w:szCs w:val="32"/>
                <w:cs/>
              </w:rPr>
              <w:t>จุฬาลงกรณ์มหาวิทยาลัย, ๒๕๔๐.</w:t>
            </w:r>
          </w:p>
          <w:p w14:paraId="14AE86EC" w14:textId="77777777" w:rsidR="00C6022F" w:rsidRDefault="00064468" w:rsidP="00064468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ธีรชัย  บูรณโชติ.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การสอนกิจกรรมโครงงาน คู่มือสำหรับครู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กรุงเทพมหานคร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โรงพิมพ์จุฬาลงกรณ์</w:t>
            </w:r>
          </w:p>
          <w:p w14:paraId="067AD338" w14:textId="77777777" w:rsidR="00064468" w:rsidRDefault="00C6022F" w:rsidP="00064468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</w:t>
            </w:r>
            <w:r w:rsidR="00064468">
              <w:rPr>
                <w:rFonts w:ascii="Browallia New" w:hAnsi="Browallia New" w:cs="Browallia New" w:hint="cs"/>
                <w:sz w:val="32"/>
                <w:szCs w:val="32"/>
                <w:cs/>
              </w:rPr>
              <w:t>มหาวิทยาลัย, ๒๕๓๑.</w:t>
            </w:r>
          </w:p>
          <w:p w14:paraId="3105C9C3" w14:textId="77777777" w:rsidR="00064468" w:rsidRDefault="00064468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พระธรรมปิฎก (</w:t>
            </w:r>
            <w:proofErr w:type="spellStart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ป.อ</w:t>
            </w:r>
            <w:proofErr w:type="spellEnd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. ปยุตฺโต). 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พุทธธรรม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พิมพ์ครั้งที่ ๑๐. กรุงเทพมหานคร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: 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โรงพิมพ์สหธรรมิก, ๒๕๔๖.</w:t>
            </w:r>
          </w:p>
          <w:p w14:paraId="4619FD14" w14:textId="77777777" w:rsidR="006C2DA2" w:rsidRDefault="006C2DA2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พวา พันธ์เมฆา.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สารนิเทศกับการศึกษาค้นคว้า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กรุงเทพมหานคร</w:t>
            </w:r>
            <w:r>
              <w:rPr>
                <w:rFonts w:ascii="Browallia New" w:hAnsi="Browallia New" w:cs="Browallia New"/>
                <w:sz w:val="32"/>
                <w:szCs w:val="32"/>
              </w:rPr>
              <w:t>: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โรงพิมพ์กรุงเทพ, ๒๕๓๕.</w:t>
            </w:r>
          </w:p>
          <w:p w14:paraId="6E0ECDCA" w14:textId="77777777" w:rsidR="00C6022F" w:rsidRDefault="006C2DA2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วิลมศรี  สุวรรณรัตน์  และมาฆะ ทิพย์คิรี.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โครงงานภาษาไทย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กรุงเทพมหานคร</w:t>
            </w:r>
            <w:r>
              <w:rPr>
                <w:rFonts w:ascii="Browallia New" w:hAnsi="Browallia New" w:cs="Browallia New"/>
                <w:sz w:val="32"/>
                <w:szCs w:val="32"/>
              </w:rPr>
              <w:t>: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เดอะมาสเตอร์กรุ๊ป </w:t>
            </w:r>
          </w:p>
          <w:p w14:paraId="48F9C34E" w14:textId="77777777" w:rsidR="006C2DA2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</w:t>
            </w:r>
            <w:proofErr w:type="spellStart"/>
            <w:r w:rsidR="006C2DA2">
              <w:rPr>
                <w:rFonts w:ascii="Browallia New" w:hAnsi="Browallia New" w:cs="Browallia New" w:hint="cs"/>
                <w:sz w:val="32"/>
                <w:szCs w:val="32"/>
                <w:cs/>
              </w:rPr>
              <w:t>แมเนจ</w:t>
            </w:r>
            <w:proofErr w:type="spellEnd"/>
            <w:r w:rsidR="006C2DA2">
              <w:rPr>
                <w:rFonts w:ascii="Browallia New" w:hAnsi="Browallia New" w:cs="Browallia New" w:hint="cs"/>
                <w:sz w:val="32"/>
                <w:szCs w:val="32"/>
                <w:cs/>
              </w:rPr>
              <w:t>เม้น, ๒๕๔๓.</w:t>
            </w:r>
          </w:p>
          <w:p w14:paraId="30C66A2B" w14:textId="77777777" w:rsidR="00C6022F" w:rsidRDefault="006C2DA2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สุจิตรา  จรจิต และคนอื่น ๆ.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ทักษะการสื่อสาร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สงขลา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ภาควิชาสารัตถศึกษา คณะศิลปะศาสตร์ </w:t>
            </w:r>
          </w:p>
          <w:p w14:paraId="46E3BD80" w14:textId="77777777" w:rsidR="006C2DA2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</w:t>
            </w:r>
            <w:r w:rsidR="006C2DA2">
              <w:rPr>
                <w:rFonts w:ascii="Browallia New" w:hAnsi="Browallia New" w:cs="Browallia New" w:hint="cs"/>
                <w:sz w:val="32"/>
                <w:szCs w:val="32"/>
                <w:cs/>
              </w:rPr>
              <w:t>มหาวิทยาลัยสงขลานครินทร์, ๒๕๔๔.</w:t>
            </w:r>
          </w:p>
          <w:p w14:paraId="29E9B516" w14:textId="77777777" w:rsidR="00C6022F" w:rsidRDefault="006C2DA2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สุมน  อมรวิวัฒน์. 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การพัฒนาการเรียนรู้ตามแนวพุทธศาสตร์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 นนทบุรี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โรงพิมพ์</w:t>
            </w:r>
          </w:p>
          <w:p w14:paraId="05D4E1D1" w14:textId="77777777" w:rsidR="006C2DA2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</w:t>
            </w:r>
            <w:r w:rsidR="006C2DA2">
              <w:rPr>
                <w:rFonts w:ascii="Browallia New" w:hAnsi="Browallia New" w:cs="Browallia New" w:hint="cs"/>
                <w:sz w:val="32"/>
                <w:szCs w:val="32"/>
                <w:cs/>
              </w:rPr>
              <w:t>มหาวิทยาลัยสุโขทัยธรรมาธิราช, ๒๕๔๒.</w:t>
            </w:r>
          </w:p>
          <w:p w14:paraId="52E7B3B7" w14:textId="77777777" w:rsidR="00C6022F" w:rsidRDefault="006C2DA2" w:rsidP="006C2DA2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เสริมศักดิ์  วิศาลาภรณ์.  </w:t>
            </w:r>
            <w:r w:rsidRPr="00C6022F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สารสนเทศเพื่อการบริหารทรัพยากรการศึกษา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. นนทบุรี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โรงพิมพ์</w:t>
            </w:r>
          </w:p>
          <w:p w14:paraId="1DE65471" w14:textId="77777777" w:rsidR="006C2DA2" w:rsidRDefault="00C6022F" w:rsidP="006C2DA2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        </w:t>
            </w:r>
            <w:r w:rsidR="006C2DA2">
              <w:rPr>
                <w:rFonts w:ascii="Browallia New" w:hAnsi="Browallia New" w:cs="Browallia New" w:hint="cs"/>
                <w:sz w:val="32"/>
                <w:szCs w:val="32"/>
                <w:cs/>
              </w:rPr>
              <w:t>มหาวิทยาลัยสุโขทัยธรรมาธิราช, ๒๕๓๘.</w:t>
            </w:r>
          </w:p>
          <w:p w14:paraId="2842282D" w14:textId="77777777" w:rsidR="00C6022F" w:rsidRDefault="006C2DA2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Cordelia Bryan, Karen Clegg. </w:t>
            </w:r>
            <w:r w:rsidRP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Innovative Assessment in Higher Education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.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Browallia New" w:hAnsi="Browallia New" w:cs="Browallia New"/>
                    <w:sz w:val="32"/>
                    <w:szCs w:val="32"/>
                  </w:rPr>
                  <w:t>London</w:t>
                </w:r>
              </w:smartTag>
            </w:smartTag>
            <w:r>
              <w:rPr>
                <w:rFonts w:ascii="Browallia New" w:hAnsi="Browallia New" w:cs="Browallia New"/>
                <w:sz w:val="32"/>
                <w:szCs w:val="32"/>
              </w:rPr>
              <w:t xml:space="preserve">: Routledge, </w:t>
            </w:r>
          </w:p>
          <w:p w14:paraId="0D0C17E0" w14:textId="77777777" w:rsidR="006C2DA2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       2006.</w:t>
            </w:r>
          </w:p>
          <w:p w14:paraId="23FC9177" w14:textId="77777777" w:rsidR="00C6022F" w:rsidRDefault="006C2DA2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lastRenderedPageBreak/>
              <w:t xml:space="preserve">George Brown with Joanna Bull and Malcolm Pendlebury. </w:t>
            </w:r>
            <w:r w:rsidRP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Assessing Student Learning Education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. </w:t>
            </w:r>
          </w:p>
          <w:p w14:paraId="2B6558B3" w14:textId="77777777" w:rsidR="006C2DA2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       </w:t>
            </w:r>
            <w:smartTag w:uri="urn:schemas-microsoft-com:office:smarttags" w:element="place">
              <w:smartTag w:uri="urn:schemas-microsoft-com:office:smarttags" w:element="City">
                <w:r w:rsidR="006C2DA2">
                  <w:rPr>
                    <w:rFonts w:ascii="Browallia New" w:hAnsi="Browallia New" w:cs="Browallia New"/>
                    <w:sz w:val="32"/>
                    <w:szCs w:val="32"/>
                  </w:rPr>
                  <w:t>London</w:t>
                </w:r>
              </w:smartTag>
            </w:smartTag>
            <w:r w:rsidR="006C2DA2">
              <w:rPr>
                <w:rFonts w:ascii="Browallia New" w:hAnsi="Browallia New" w:cs="Browallia New"/>
                <w:sz w:val="32"/>
                <w:szCs w:val="32"/>
              </w:rPr>
              <w:t>: Routledge, 1997’</w:t>
            </w:r>
          </w:p>
          <w:p w14:paraId="6A089607" w14:textId="77777777" w:rsidR="00C6022F" w:rsidRDefault="006C2DA2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Greg Light and Roy Cox. </w:t>
            </w:r>
            <w:r w:rsidRP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Learning and Higher</w:t>
            </w:r>
            <w:r w:rsidR="00E94A51" w:rsidRP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Education: The Reflective Prof</w:t>
            </w:r>
            <w:r w:rsidRP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essional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. </w:t>
            </w:r>
            <w:smartTag w:uri="urn:schemas-microsoft-com:office:smarttags" w:element="place">
              <w:smartTag w:uri="urn:schemas-microsoft-com:office:smarttags" w:element="City">
                <w:r w:rsidR="00E94A51">
                  <w:rPr>
                    <w:rFonts w:ascii="Browallia New" w:hAnsi="Browallia New" w:cs="Browallia New"/>
                    <w:sz w:val="32"/>
                    <w:szCs w:val="32"/>
                  </w:rPr>
                  <w:t>London</w:t>
                </w:r>
              </w:smartTag>
            </w:smartTag>
            <w:r w:rsidR="00E94A51">
              <w:rPr>
                <w:rFonts w:ascii="Browallia New" w:hAnsi="Browallia New" w:cs="Browallia New"/>
                <w:sz w:val="32"/>
                <w:szCs w:val="32"/>
              </w:rPr>
              <w:t xml:space="preserve">: </w:t>
            </w:r>
          </w:p>
          <w:p w14:paraId="667083ED" w14:textId="77777777" w:rsidR="00E94A51" w:rsidRDefault="00C6022F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       </w:t>
            </w:r>
            <w:r w:rsidR="00E94A51">
              <w:rPr>
                <w:rFonts w:ascii="Browallia New" w:hAnsi="Browallia New" w:cs="Browallia New"/>
                <w:sz w:val="32"/>
                <w:szCs w:val="32"/>
              </w:rPr>
              <w:t>Sage, 2001.</w:t>
            </w:r>
          </w:p>
          <w:p w14:paraId="0581FED5" w14:textId="77777777" w:rsidR="00E94A51" w:rsidRDefault="00E94A51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Heather Fry. </w:t>
            </w:r>
            <w:r w:rsid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A H</w:t>
            </w:r>
            <w:r w:rsidRP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andbook for Teaching &amp; Learning in Higher Education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.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Browallia New" w:hAnsi="Browallia New" w:cs="Browallia New"/>
                    <w:sz w:val="32"/>
                    <w:szCs w:val="32"/>
                  </w:rPr>
                  <w:t>London</w:t>
                </w:r>
              </w:smartTag>
            </w:smartTag>
            <w:r>
              <w:rPr>
                <w:rFonts w:ascii="Browallia New" w:hAnsi="Browallia New" w:cs="Browallia New"/>
                <w:sz w:val="32"/>
                <w:szCs w:val="32"/>
              </w:rPr>
              <w:t>: Routledge, 2007.</w:t>
            </w:r>
          </w:p>
          <w:p w14:paraId="6719DBC9" w14:textId="77777777" w:rsidR="00E94A51" w:rsidRPr="006C2DA2" w:rsidRDefault="00E94A51" w:rsidP="003C6C2A">
            <w:pPr>
              <w:pStyle w:val="a8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Paul Ramsden. </w:t>
            </w:r>
            <w:r w:rsidRPr="00C6022F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Learning to Teach in Higher Education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.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Browallia New" w:hAnsi="Browallia New" w:cs="Browallia New"/>
                    <w:sz w:val="32"/>
                    <w:szCs w:val="32"/>
                  </w:rPr>
                  <w:t>London</w:t>
                </w:r>
              </w:smartTag>
            </w:smartTag>
            <w:r>
              <w:rPr>
                <w:rFonts w:ascii="Browallia New" w:hAnsi="Browallia New" w:cs="Browallia New"/>
                <w:sz w:val="32"/>
                <w:szCs w:val="32"/>
              </w:rPr>
              <w:t>: Routledge, 1992.</w:t>
            </w:r>
          </w:p>
        </w:tc>
      </w:tr>
    </w:tbl>
    <w:p w14:paraId="4E3BDF0D" w14:textId="77777777" w:rsidR="003C6C2A" w:rsidRPr="004029E7" w:rsidRDefault="003C6C2A" w:rsidP="003C6C2A">
      <w:pPr>
        <w:spacing w:before="60" w:after="60"/>
        <w:jc w:val="center"/>
        <w:rPr>
          <w:rFonts w:ascii="Browallia New" w:hAnsi="Browallia New" w:cs="Browallia New"/>
          <w:b/>
          <w:bCs/>
          <w:sz w:val="32"/>
          <w:szCs w:val="32"/>
          <w:lang w:bidi="th-TH"/>
        </w:rPr>
      </w:pPr>
    </w:p>
    <w:p w14:paraId="69E8E357" w14:textId="77777777" w:rsidR="003C6C2A" w:rsidRPr="004029E7" w:rsidRDefault="003C6C2A" w:rsidP="003C6C2A">
      <w:pPr>
        <w:spacing w:before="60" w:after="60"/>
        <w:jc w:val="center"/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</w:pPr>
      <w:r w:rsidRPr="004029E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หมวดที่ ๗ การประเมินและปรับปรุงการดำเนินการของรายวิชา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0"/>
      </w:tblGrid>
      <w:tr w:rsidR="003C6C2A" w:rsidRPr="004029E7" w14:paraId="3173C89D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76D8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๑. กลยุทธ์การประเมินประสิทธิผลของรายวิชาโดยนิสิต</w:t>
            </w:r>
          </w:p>
          <w:p w14:paraId="43EA0812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การประเมินประสิทธิผลในรายวิชานี้ ที่จัดทำโดยนิสิต ได้จัดกิจกรรมในการนำแนวคิดและความเห็นจากนิสิตได้ดังนี้</w:t>
            </w:r>
          </w:p>
          <w:p w14:paraId="04447EF2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แบบประเมินผู้สอน และแบบประเมินรายวิชา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</w:p>
          <w:p w14:paraId="52C6CCAD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2E73B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ใบงานประเมิ</w:t>
            </w:r>
            <w:r w:rsidR="002E73B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ประสิทธิผลวัตถุประสงค์รายวิชา</w:t>
            </w:r>
          </w:p>
          <w:p w14:paraId="2FA6DC9E" w14:textId="77777777" w:rsidR="003C6C2A" w:rsidRPr="004029E7" w:rsidRDefault="003C6C2A" w:rsidP="003C6C2A">
            <w:pPr>
              <w:pStyle w:val="a7"/>
              <w:spacing w:line="360" w:lineRule="exact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การสนทนากลุ่มระหว่างผู้สอนและผู้เรียน</w:t>
            </w:r>
          </w:p>
          <w:p w14:paraId="2F6A7616" w14:textId="77777777" w:rsidR="003C6C2A" w:rsidRPr="004029E7" w:rsidRDefault="003C6C2A" w:rsidP="003C6C2A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การสังเกตการณ์จากพฤติกรรมของผู้เรียน</w:t>
            </w:r>
          </w:p>
          <w:p w14:paraId="2240F7EB" w14:textId="77777777" w:rsidR="003C6C2A" w:rsidRPr="004029E7" w:rsidRDefault="003C6C2A" w:rsidP="003C6C2A">
            <w:pPr>
              <w:pStyle w:val="a7"/>
              <w:spacing w:line="360" w:lineRule="exact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- ขอเสนอแนะผ่านเว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็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บบอร์ด ที่อาจารย์ผู้สอนได้จัดทำเป็นช่องทางการสื่อสารกับนิสิต</w:t>
            </w:r>
          </w:p>
        </w:tc>
      </w:tr>
      <w:tr w:rsidR="003C6C2A" w:rsidRPr="004029E7" w14:paraId="40CA956B" w14:textId="77777777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0B7F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๒. กลยุทธ์การประเมินการสอน</w:t>
            </w:r>
          </w:p>
          <w:p w14:paraId="6499E685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ในการเก็บข้อมูลเพื่อประเมินการสอน ได้มีกลยุทธ์ ดังนี้</w:t>
            </w:r>
          </w:p>
          <w:p w14:paraId="7F2D5EEB" w14:textId="77777777" w:rsidR="003C6C2A" w:rsidRPr="004029E7" w:rsidRDefault="003C6C2A" w:rsidP="003C6C2A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แบบสอบถามประเมินผลสัมฤทธิ์การสอนโดยนิสิต</w:t>
            </w:r>
          </w:p>
          <w:p w14:paraId="0A9F5F13" w14:textId="77777777" w:rsidR="003C6C2A" w:rsidRPr="004029E7" w:rsidRDefault="003C6C2A" w:rsidP="003C6C2A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-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การสังเกตการสอนจากผู้ร่วมทีมการสอน</w:t>
            </w:r>
          </w:p>
          <w:p w14:paraId="1F0F1F91" w14:textId="77777777" w:rsidR="003C6C2A" w:rsidRPr="004029E7" w:rsidRDefault="003C6C2A" w:rsidP="003C6C2A">
            <w:pPr>
              <w:pStyle w:val="a7"/>
              <w:ind w:left="0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ผลการสอบ</w:t>
            </w:r>
          </w:p>
          <w:p w14:paraId="223AB1FA" w14:textId="77777777" w:rsidR="003C6C2A" w:rsidRPr="004029E7" w:rsidRDefault="003C6C2A" w:rsidP="003C6C2A">
            <w:pPr>
              <w:pStyle w:val="a7"/>
              <w:spacing w:line="360" w:lineRule="exact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ar-EG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</w:t>
            </w:r>
            <w:r w:rsidR="00764F5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- การทวนสอบผลประเมินการเรียนรู้</w:t>
            </w:r>
          </w:p>
        </w:tc>
      </w:tr>
      <w:tr w:rsidR="003C6C2A" w:rsidRPr="004029E7" w14:paraId="51982CC2" w14:textId="77777777">
        <w:trPr>
          <w:trHeight w:val="80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FC4B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 xml:space="preserve">๓. การปรับปรุงการสอน </w:t>
            </w:r>
          </w:p>
          <w:p w14:paraId="57259B97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หลังจากผลการประเมินการสอนในข้อ ๒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ได้นำผลการประเมินไปปรับปรุงการสอน ดังนี้</w:t>
            </w:r>
          </w:p>
          <w:p w14:paraId="58CEE198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แจ้งผลการประเมินการสอนโดยนิสิตให้ผู้สอนทราบเพื่อนำไปปรับปรุงการสอน          </w:t>
            </w:r>
          </w:p>
          <w:p w14:paraId="13B17A15" w14:textId="77777777" w:rsidR="003C6C2A" w:rsidRPr="004029E7" w:rsidRDefault="003C6C2A" w:rsidP="003C6C2A">
            <w:pPr>
              <w:pStyle w:val="a7"/>
              <w:spacing w:line="360" w:lineRule="exact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สัมมนาการจัดการเรียนการสอน</w:t>
            </w:r>
          </w:p>
          <w:p w14:paraId="1AA546C1" w14:textId="77777777" w:rsidR="003C6C2A" w:rsidRPr="004029E7" w:rsidRDefault="003C6C2A" w:rsidP="003C6C2A">
            <w:pPr>
              <w:pStyle w:val="a7"/>
              <w:spacing w:line="360" w:lineRule="exact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- การวิจัยในและนอกชั้นเรียน</w:t>
            </w:r>
          </w:p>
        </w:tc>
      </w:tr>
      <w:tr w:rsidR="003C6C2A" w:rsidRPr="004029E7" w14:paraId="13E24C40" w14:textId="77777777">
        <w:trPr>
          <w:trHeight w:val="1799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F5BA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๔. การทวนสอบมาตรฐานผลสัมฤทธิ์ของนิสิตในรายวิชา</w:t>
            </w:r>
          </w:p>
          <w:p w14:paraId="7154C5F2" w14:textId="77777777" w:rsidR="003C6C2A" w:rsidRPr="004029E7" w:rsidRDefault="003C6C2A" w:rsidP="003C6C2A">
            <w:pPr>
              <w:ind w:firstLine="702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ในระหว่างกระบวนการสอนรายวิชา มีการทวนสอบผลสัมฤทธิ์ในรายหัวข้อ ตามที่คาดหวังจากการเรียนรู้ในวิชา ได้จากใบงาน แบบฝึกหัด การสอบถามนิสิต การตรวจงานมอบหมายของนิสิต และพิจารณาจากผลการทดสอบย่อย และหลังการออกผลการเรียนรายวิชา มีการทวนสอบผลสัมฤทธิ์โดยรวมในวิชาได้ดังนี้</w:t>
            </w:r>
          </w:p>
          <w:p w14:paraId="5C3ACBE6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การทวนสอบการให้คะแนนจากการสุ่มตรวจผลงานของนิสิตโดยอาจารย์อื่น หรือผู้ทรงคุณวุฒิ ที่ไม่ใช่อาจารย์ประจำหลักสูตร </w:t>
            </w:r>
          </w:p>
          <w:p w14:paraId="56AD217A" w14:textId="77777777" w:rsidR="003C6C2A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มีการตั้งคณะกรรมการในสาขาวิชา ตรวจสอบผลการประเมินการเรียนรู้ของนิสิต โดยตรวจสอบข้อสอบ ใบงาน รายงาน วิธีการให้คะแนนสอบ และการให้คะแนนพฤติกรรม</w:t>
            </w:r>
          </w:p>
          <w:p w14:paraId="4AEA26E0" w14:textId="77777777" w:rsidR="008121B8" w:rsidRPr="004029E7" w:rsidRDefault="008121B8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</w:p>
        </w:tc>
      </w:tr>
      <w:tr w:rsidR="003C6C2A" w:rsidRPr="004029E7" w14:paraId="1AE305CC" w14:textId="77777777">
        <w:trPr>
          <w:trHeight w:val="345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E3CD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lastRenderedPageBreak/>
              <w:t>๕. การดำเนินการทบทวนและการวางแผนปรับปรุงประสิทธิผลของรายวิชา</w:t>
            </w:r>
          </w:p>
          <w:p w14:paraId="2397244A" w14:textId="77777777" w:rsidR="003C6C2A" w:rsidRPr="004029E7" w:rsidRDefault="003C6C2A" w:rsidP="003C6C2A">
            <w:pPr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จากผลการประเมิน และทวนสอบผลสัมฤทธิ์ประสิทธิผลรายวิชา ได้มีการวางแผนการปรับปรุงการสอน และรายละเอียดวิชา เพื่อให้เกิดคุณภาพมากขึ้น ดังนี้</w:t>
            </w:r>
          </w:p>
          <w:p w14:paraId="7857E540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ปรับปรุงรายวิชาทุก ๓</w:t>
            </w:r>
            <w:r w:rsidRPr="004029E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ปี หรือตามข้อเสนอแนะและผลการทวนสอบมาตรฐานผลสัมฤทธิ์ตามข้อ ๔</w:t>
            </w:r>
          </w:p>
          <w:p w14:paraId="5F02B532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lang w:bidi="ar-EG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         - เปลี่ยนหรือสลับอาจารย์ผู้สอน เพื่อให้นิสิตมีมุมมองในเรื่องการประยุกต์ความรู้นี้กับปัญหาที่มาจากงานวิ</w:t>
            </w:r>
            <w:r w:rsidR="00764F5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จัยของอาจารย์</w:t>
            </w:r>
          </w:p>
          <w:p w14:paraId="05EE1D34" w14:textId="77777777" w:rsidR="003C6C2A" w:rsidRPr="004029E7" w:rsidRDefault="003C6C2A" w:rsidP="003C6C2A">
            <w:pPr>
              <w:pStyle w:val="a7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4029E7">
              <w:rPr>
                <w:rFonts w:ascii="Browallia New" w:hAnsi="Browallia New" w:cs="Browallia New"/>
                <w:sz w:val="32"/>
                <w:szCs w:val="32"/>
                <w:lang w:bidi="ar-EG"/>
              </w:rPr>
              <w:t xml:space="preserve">          </w:t>
            </w:r>
            <w:r w:rsidRPr="004029E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-จัดประชุมเชิงปฏิบัติการแลกเปลี่ยนและระดมสมองพัฒนากระบวนการเรียนการสอนให้มีประสิทธิภาพยิ่งขึ้น</w:t>
            </w:r>
          </w:p>
        </w:tc>
      </w:tr>
    </w:tbl>
    <w:p w14:paraId="1262158A" w14:textId="77777777" w:rsidR="003C6C2A" w:rsidRPr="004029E7" w:rsidRDefault="003C6C2A" w:rsidP="003C6C2A">
      <w:pPr>
        <w:rPr>
          <w:rFonts w:ascii="Browallia New" w:hAnsi="Browallia New" w:cs="Browallia New"/>
          <w:sz w:val="32"/>
          <w:szCs w:val="32"/>
        </w:rPr>
      </w:pPr>
    </w:p>
    <w:p w14:paraId="57E10BF9" w14:textId="77777777" w:rsidR="003C6C2A" w:rsidRPr="004029E7" w:rsidRDefault="003C6C2A" w:rsidP="003C6C2A">
      <w:pPr>
        <w:rPr>
          <w:rFonts w:ascii="Browallia New" w:hAnsi="Browallia New" w:cs="Browallia New"/>
          <w:sz w:val="32"/>
          <w:szCs w:val="32"/>
        </w:rPr>
      </w:pPr>
    </w:p>
    <w:p w14:paraId="6F953C2D" w14:textId="77777777" w:rsidR="003C6C2A" w:rsidRDefault="003C6C2A"/>
    <w:sectPr w:rsidR="003C6C2A" w:rsidSect="008121B8">
      <w:headerReference w:type="even" r:id="rId6"/>
      <w:footerReference w:type="even" r:id="rId7"/>
      <w:footerReference w:type="default" r:id="rId8"/>
      <w:pgSz w:w="11909" w:h="16834" w:code="9"/>
      <w:pgMar w:top="1411" w:right="1152" w:bottom="720" w:left="1440" w:header="706" w:footer="15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3909B" w14:textId="77777777" w:rsidR="0026381A" w:rsidRDefault="0026381A">
      <w:r>
        <w:separator/>
      </w:r>
    </w:p>
  </w:endnote>
  <w:endnote w:type="continuationSeparator" w:id="0">
    <w:p w14:paraId="289C6A81" w14:textId="77777777" w:rsidR="0026381A" w:rsidRDefault="00263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8059293C-DECD-4C8E-9232-65E8DC2227C3}"/>
    <w:embedBoldItalic r:id="rId2" w:fontKey="{C7C76AC3-4E37-47BE-85D5-A440096933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BB8A4005-EF08-4B20-91F0-C855624B92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DC96ED-6684-4075-BCFB-E94EF1C2C11D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6A0D5012-7152-4720-BDB4-4F5144DED0CD}"/>
    <w:embedBold r:id="rId6" w:fontKey="{A29FEE5A-28CD-4484-BC06-30E206356884}"/>
    <w:embedItalic r:id="rId7" w:fontKey="{B334ED71-579B-4740-AE1F-4D4122582DD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FE469BF-72A3-4C3F-8261-FCB989059B6E}"/>
    <w:embedBold r:id="rId9" w:fontKey="{DE12A57B-E5C2-494D-A5F5-7FE4A4019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ED23C1B-008F-4730-A20E-E6BB0F64E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AFCE1" w14:textId="77777777" w:rsidR="008121B8" w:rsidRDefault="008121B8" w:rsidP="008121B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BF3FF15" w14:textId="77777777" w:rsidR="008121B8" w:rsidRDefault="008121B8" w:rsidP="008121B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FB093" w14:textId="77777777" w:rsidR="008121B8" w:rsidRPr="008121B8" w:rsidRDefault="008121B8" w:rsidP="00374A89">
    <w:pPr>
      <w:pStyle w:val="a3"/>
      <w:framePr w:wrap="around" w:vAnchor="text" w:hAnchor="margin" w:xAlign="right" w:y="1"/>
      <w:rPr>
        <w:rStyle w:val="a5"/>
        <w:sz w:val="32"/>
        <w:szCs w:val="32"/>
      </w:rPr>
    </w:pPr>
    <w:r w:rsidRPr="008121B8">
      <w:rPr>
        <w:rStyle w:val="a5"/>
        <w:sz w:val="32"/>
        <w:szCs w:val="32"/>
      </w:rPr>
      <w:fldChar w:fldCharType="begin"/>
    </w:r>
    <w:r w:rsidRPr="008121B8">
      <w:rPr>
        <w:rStyle w:val="a5"/>
        <w:sz w:val="32"/>
        <w:szCs w:val="32"/>
      </w:rPr>
      <w:instrText xml:space="preserve">PAGE  </w:instrText>
    </w:r>
    <w:r w:rsidRPr="008121B8">
      <w:rPr>
        <w:rStyle w:val="a5"/>
        <w:sz w:val="32"/>
        <w:szCs w:val="32"/>
      </w:rPr>
      <w:fldChar w:fldCharType="separate"/>
    </w:r>
    <w:r w:rsidR="005E041E">
      <w:rPr>
        <w:rStyle w:val="a5"/>
        <w:noProof/>
        <w:sz w:val="32"/>
        <w:szCs w:val="32"/>
        <w:cs/>
        <w:lang w:bidi="th-TH"/>
      </w:rPr>
      <w:t>๒</w:t>
    </w:r>
    <w:r w:rsidRPr="008121B8">
      <w:rPr>
        <w:rStyle w:val="a5"/>
        <w:sz w:val="32"/>
        <w:szCs w:val="32"/>
      </w:rPr>
      <w:fldChar w:fldCharType="end"/>
    </w:r>
  </w:p>
  <w:p w14:paraId="6BB5ECF6" w14:textId="77777777" w:rsidR="008121B8" w:rsidRPr="00BF3072" w:rsidRDefault="008121B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E1D6C" w14:textId="77777777" w:rsidR="0026381A" w:rsidRDefault="0026381A">
      <w:r>
        <w:separator/>
      </w:r>
    </w:p>
  </w:footnote>
  <w:footnote w:type="continuationSeparator" w:id="0">
    <w:p w14:paraId="008E64E0" w14:textId="77777777" w:rsidR="0026381A" w:rsidRDefault="00263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F002D" w14:textId="77777777" w:rsidR="008121B8" w:rsidRDefault="008121B8" w:rsidP="003C6C2A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3F69C16" w14:textId="77777777" w:rsidR="008121B8" w:rsidRDefault="008121B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C2A"/>
    <w:rsid w:val="00004E33"/>
    <w:rsid w:val="00010D14"/>
    <w:rsid w:val="00064468"/>
    <w:rsid w:val="00066A64"/>
    <w:rsid w:val="00073FB6"/>
    <w:rsid w:val="000D52A3"/>
    <w:rsid w:val="001370F9"/>
    <w:rsid w:val="00182EE6"/>
    <w:rsid w:val="001B6E3D"/>
    <w:rsid w:val="0026381A"/>
    <w:rsid w:val="00286C5B"/>
    <w:rsid w:val="002E73B4"/>
    <w:rsid w:val="00374A89"/>
    <w:rsid w:val="00392583"/>
    <w:rsid w:val="003C6C2A"/>
    <w:rsid w:val="00450B7B"/>
    <w:rsid w:val="004B5663"/>
    <w:rsid w:val="005D0C79"/>
    <w:rsid w:val="005D60F4"/>
    <w:rsid w:val="005E041E"/>
    <w:rsid w:val="006555A4"/>
    <w:rsid w:val="006B568C"/>
    <w:rsid w:val="006C173E"/>
    <w:rsid w:val="006C2DA2"/>
    <w:rsid w:val="00764F5D"/>
    <w:rsid w:val="00773AB2"/>
    <w:rsid w:val="007A5F8D"/>
    <w:rsid w:val="008121B8"/>
    <w:rsid w:val="008C59BD"/>
    <w:rsid w:val="008E0BD2"/>
    <w:rsid w:val="00933C6C"/>
    <w:rsid w:val="00962D77"/>
    <w:rsid w:val="00992E17"/>
    <w:rsid w:val="00AD03D9"/>
    <w:rsid w:val="00AE77DD"/>
    <w:rsid w:val="00AF1885"/>
    <w:rsid w:val="00AF6216"/>
    <w:rsid w:val="00B00815"/>
    <w:rsid w:val="00C145C9"/>
    <w:rsid w:val="00C6022F"/>
    <w:rsid w:val="00C733F4"/>
    <w:rsid w:val="00CA3727"/>
    <w:rsid w:val="00CF57A8"/>
    <w:rsid w:val="00DB16DC"/>
    <w:rsid w:val="00DC1C4A"/>
    <w:rsid w:val="00E94A51"/>
    <w:rsid w:val="00F82B1F"/>
    <w:rsid w:val="00FD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622B5AD7"/>
  <w15:docId w15:val="{CBA0D0F6-AA4A-46AE-9EDA-FF7AA279A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6C2A"/>
    <w:rPr>
      <w:sz w:val="24"/>
      <w:szCs w:val="24"/>
      <w:lang w:bidi="ar-SA"/>
    </w:rPr>
  </w:style>
  <w:style w:type="paragraph" w:styleId="5">
    <w:name w:val="heading 5"/>
    <w:basedOn w:val="a"/>
    <w:next w:val="a"/>
    <w:qFormat/>
    <w:rsid w:val="003C6C2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3C6C2A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3C6C2A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C6C2A"/>
    <w:pPr>
      <w:tabs>
        <w:tab w:val="center" w:pos="4153"/>
        <w:tab w:val="right" w:pos="8306"/>
      </w:tabs>
    </w:pPr>
    <w:rPr>
      <w:lang w:val="en-AU"/>
    </w:rPr>
  </w:style>
  <w:style w:type="character" w:styleId="a5">
    <w:name w:val="page number"/>
    <w:basedOn w:val="a0"/>
    <w:rsid w:val="003C6C2A"/>
  </w:style>
  <w:style w:type="paragraph" w:styleId="a6">
    <w:name w:val="header"/>
    <w:basedOn w:val="a"/>
    <w:rsid w:val="003C6C2A"/>
    <w:pPr>
      <w:tabs>
        <w:tab w:val="center" w:pos="4153"/>
        <w:tab w:val="right" w:pos="8306"/>
      </w:tabs>
    </w:pPr>
    <w:rPr>
      <w:szCs w:val="28"/>
    </w:rPr>
  </w:style>
  <w:style w:type="paragraph" w:styleId="a7">
    <w:name w:val="List Paragraph"/>
    <w:basedOn w:val="a"/>
    <w:qFormat/>
    <w:rsid w:val="003C6C2A"/>
    <w:pPr>
      <w:ind w:left="720"/>
      <w:contextualSpacing/>
    </w:pPr>
  </w:style>
  <w:style w:type="character" w:customStyle="1" w:styleId="a4">
    <w:name w:val="ท้ายกระดาษ อักขระ"/>
    <w:link w:val="a3"/>
    <w:rsid w:val="003C6C2A"/>
    <w:rPr>
      <w:rFonts w:cs="Angsana New"/>
      <w:sz w:val="24"/>
      <w:szCs w:val="24"/>
      <w:lang w:val="en-AU" w:eastAsia="en-US" w:bidi="ar-SA"/>
    </w:rPr>
  </w:style>
  <w:style w:type="paragraph" w:styleId="a8">
    <w:name w:val="footnote text"/>
    <w:basedOn w:val="a"/>
    <w:semiHidden/>
    <w:rsid w:val="003C6C2A"/>
    <w:rPr>
      <w:sz w:val="20"/>
      <w:szCs w:val="23"/>
      <w:lang w:bidi="th-TH"/>
    </w:rPr>
  </w:style>
  <w:style w:type="paragraph" w:customStyle="1" w:styleId="1">
    <w:name w:val="ไม่มีการเว้นระยะห่าง1"/>
    <w:qFormat/>
    <w:rsid w:val="003C6C2A"/>
    <w:rPr>
      <w:rFonts w:ascii="TH SarabunPSK" w:eastAsia="Calibri" w:hAnsi="TH SarabunPSK"/>
      <w:sz w:val="32"/>
      <w:szCs w:val="40"/>
    </w:rPr>
  </w:style>
  <w:style w:type="paragraph" w:styleId="2">
    <w:name w:val="Body Text Indent 2"/>
    <w:basedOn w:val="a"/>
    <w:link w:val="20"/>
    <w:rsid w:val="003C6C2A"/>
    <w:pPr>
      <w:spacing w:after="120" w:line="480" w:lineRule="auto"/>
      <w:ind w:left="283"/>
    </w:pPr>
    <w:rPr>
      <w:szCs w:val="28"/>
    </w:rPr>
  </w:style>
  <w:style w:type="character" w:customStyle="1" w:styleId="70">
    <w:name w:val="หัวเรื่อง 7 อักขระ"/>
    <w:link w:val="7"/>
    <w:rsid w:val="003C6C2A"/>
    <w:rPr>
      <w:rFonts w:cs="Angsana New"/>
      <w:sz w:val="24"/>
      <w:szCs w:val="24"/>
      <w:lang w:val="en-AU" w:eastAsia="en-US" w:bidi="ar-SA"/>
    </w:rPr>
  </w:style>
  <w:style w:type="character" w:customStyle="1" w:styleId="90">
    <w:name w:val="หัวเรื่อง 9 อักขระ"/>
    <w:link w:val="9"/>
    <w:rsid w:val="003C6C2A"/>
    <w:rPr>
      <w:rFonts w:ascii="Arial" w:hAnsi="Arial" w:cs="Arial"/>
      <w:sz w:val="22"/>
      <w:szCs w:val="22"/>
      <w:lang w:val="en-AU" w:eastAsia="en-US" w:bidi="ar-SA"/>
    </w:rPr>
  </w:style>
  <w:style w:type="character" w:customStyle="1" w:styleId="20">
    <w:name w:val="การเยื้องเนื้อความ 2 อักขระ"/>
    <w:link w:val="2"/>
    <w:rsid w:val="003C6C2A"/>
    <w:rPr>
      <w:rFonts w:cs="Angsana New"/>
      <w:sz w:val="24"/>
      <w:szCs w:val="28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2211</Words>
  <Characters>12604</Characters>
  <Application>Microsoft Office Word</Application>
  <DocSecurity>0</DocSecurity>
  <Lines>105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Win10</cp:lastModifiedBy>
  <cp:revision>2</cp:revision>
  <dcterms:created xsi:type="dcterms:W3CDTF">2020-04-01T07:42:00Z</dcterms:created>
  <dcterms:modified xsi:type="dcterms:W3CDTF">2020-04-01T07:42:00Z</dcterms:modified>
</cp:coreProperties>
</file>