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BDB" w:rsidRPr="00A73F55" w:rsidRDefault="002C6BDB" w:rsidP="008C7D0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  <w:bookmarkStart w:id="0" w:name="_GoBack"/>
      <w:bookmarkEnd w:id="0"/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รายละเอียดของรายวิชา</w:t>
      </w:r>
      <w:r w:rsidR="008C7D0B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(</w:t>
      </w:r>
      <w:proofErr w:type="spellStart"/>
      <w:r w:rsidR="008C7D0B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มค</w:t>
      </w:r>
      <w:proofErr w:type="spellEnd"/>
      <w:r w:rsidR="008C7D0B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อ. </w:t>
      </w:r>
      <w:r w:rsidR="00ED6306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๓</w:t>
      </w:r>
      <w:r w:rsidR="008C7D0B" w:rsidRPr="00A73F55">
        <w:rPr>
          <w:rFonts w:asciiTheme="majorBidi" w:hAnsiTheme="majorBidi" w:cstheme="majorBidi"/>
          <w:b/>
          <w:bCs/>
          <w:sz w:val="32"/>
          <w:szCs w:val="32"/>
          <w:lang w:bidi="th-TH"/>
        </w:rPr>
        <w:t>)</w:t>
      </w:r>
    </w:p>
    <w:p w:rsidR="008C7D0B" w:rsidRPr="00A73F55" w:rsidRDefault="008C7D0B" w:rsidP="008C7D0B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รายวิชา  ๐๐๐</w:t>
      </w:r>
      <w:r w:rsidRPr="00A73F55">
        <w:rPr>
          <w:rFonts w:asciiTheme="majorBidi" w:hAnsiTheme="majorBidi" w:cstheme="majorBidi"/>
          <w:b/>
          <w:bCs/>
          <w:sz w:val="32"/>
          <w:szCs w:val="32"/>
          <w:rtl/>
          <w:cs/>
        </w:rPr>
        <w:t xml:space="preserve"> </w:t>
      </w: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๒๕๓ </w:t>
      </w:r>
      <w:r w:rsidRPr="00A73F55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 </w:t>
      </w: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ธรรมะภาคปฏิบัติ ๓   </w:t>
      </w:r>
    </w:p>
    <w:p w:rsidR="008C7D0B" w:rsidRPr="00A73F55" w:rsidRDefault="008C7D0B" w:rsidP="008C7D0B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spacing w:after="240"/>
              <w:rPr>
                <w:rFonts w:asciiTheme="majorBidi" w:hAnsiTheme="majorBidi" w:cstheme="majorBidi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A73F5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A73F5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A73F5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มหาวิทยาลัยมหาจุฬาลงกรณราชวิทยาลัย</w:t>
            </w: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996AD7" w:rsidP="002C6BDB">
            <w:pPr>
              <w:spacing w:after="240"/>
              <w:rPr>
                <w:rFonts w:asciiTheme="majorBidi" w:hAnsiTheme="majorBidi" w:cstheme="majorBidi"/>
                <w:color w:val="3366FF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color w:val="3366FF"/>
                <w:sz w:val="32"/>
                <w:szCs w:val="32"/>
                <w:cs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ห้องเรียนวัดไชยชุมพลชนะสงคราม จ.กาญจนบุรี</w:t>
            </w:r>
          </w:p>
        </w:tc>
      </w:tr>
    </w:tbl>
    <w:p w:rsidR="00EC6985" w:rsidRPr="000641BF" w:rsidRDefault="002C6BDB" w:rsidP="000641BF">
      <w:pPr>
        <w:pStyle w:val="7"/>
        <w:spacing w:before="120" w:after="120"/>
        <w:jc w:val="center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ED6306" w:rsidRPr="00A73F55">
        <w:rPr>
          <w:rFonts w:asciiTheme="majorBidi" w:hAnsiTheme="majorBidi" w:cstheme="majorBidi"/>
          <w:b/>
          <w:bCs/>
          <w:sz w:val="32"/>
          <w:szCs w:val="32"/>
          <w:cs/>
          <w:lang w:val="en-US" w:bidi="th-TH"/>
        </w:rPr>
        <w:t>๑</w:t>
      </w:r>
      <w:r w:rsidRPr="00A73F55"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  <w:t xml:space="preserve"> </w:t>
      </w:r>
      <w:r w:rsidR="000641BF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ข้อมูลโดยทั่วไ</w:t>
      </w:r>
      <w:r w:rsidR="004509B9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รหัสและชื่อรายวิชา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821C19" w:rsidRPr="00A73F55" w:rsidRDefault="002C6BDB" w:rsidP="002C6BDB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      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๐๐๐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๕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ab/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ธรรมะภาคปฏิบัติ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</w:p>
          <w:p w:rsidR="00EC6985" w:rsidRPr="00A73F55" w:rsidRDefault="00821C19" w:rsidP="00EC6985">
            <w:pPr>
              <w:spacing w:line="360" w:lineRule="auto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</w:t>
            </w:r>
            <w:r w:rsidR="006C0DD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(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</w:rPr>
              <w:t>Buddhist Meditation I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</w:rPr>
              <w:t>II</w:t>
            </w:r>
            <w:r w:rsidR="006C0DD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จำนวนหน่วยกิต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2C6BDB" w:rsidRPr="00A73F55" w:rsidRDefault="002C6BDB" w:rsidP="00EC6985">
            <w:pPr>
              <w:spacing w:line="360" w:lineRule="auto"/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๒ หน่วยกิต 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-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-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๔</w:t>
            </w: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 หลักสูตรและประเภทของรายวิชา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พุทธ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สตรบัณฑิต</w:t>
            </w:r>
            <w:r w:rsidR="00E92E8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วิชา</w:t>
            </w:r>
            <w:r w:rsidR="00E92E8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แกน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พระพุทธศาสนา</w:t>
            </w:r>
          </w:p>
          <w:p w:rsidR="002C6BDB" w:rsidRPr="00A73F55" w:rsidRDefault="002C6BDB" w:rsidP="002C6B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อาจารย์ผู้รับผิดชอบรายวิชา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:rsidR="002C6BDB" w:rsidRPr="00A73F55" w:rsidRDefault="008276E5" w:rsidP="00EC6985">
            <w:pPr>
              <w:spacing w:line="360" w:lineRule="auto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</w:t>
            </w:r>
            <w:r w:rsidR="00EC698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พระครูศรีกาญจนกิตติ, 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ภาคการศึกษา / ชั้นปีที่เรียน</w:t>
            </w:r>
          </w:p>
          <w:p w:rsidR="002C6BDB" w:rsidRPr="00A73F55" w:rsidRDefault="002C6BDB" w:rsidP="00EC6985">
            <w:pPr>
              <w:spacing w:line="360" w:lineRule="auto"/>
              <w:ind w:firstLine="702"/>
              <w:jc w:val="thaiDistribute"/>
              <w:rPr>
                <w:rFonts w:asciiTheme="majorBidi" w:hAnsiTheme="majorBidi" w:cstheme="majorBidi"/>
                <w:color w:val="3366FF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ภาคการศึกษาที่  ๑ / ชั้นปีที่ 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 รายวิชาที่ต้องเรียนมาก่อน (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Pre-requisite) (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)</w:t>
            </w:r>
          </w:p>
          <w:p w:rsidR="002C6BDB" w:rsidRPr="00A73F55" w:rsidRDefault="00F36BE7" w:rsidP="00EC6985">
            <w:pPr>
              <w:spacing w:line="360" w:lineRule="auto"/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ธรรมะภาคปฏิบัติ ๒  ( รหัส ๐๐๐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๑๕๒ )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ab/>
            </w:r>
          </w:p>
        </w:tc>
      </w:tr>
      <w:tr w:rsidR="002C6BDB" w:rsidRPr="00A73F55" w:rsidTr="000641BF">
        <w:trPr>
          <w:trHeight w:val="963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๗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รายวิชาที่ต้องเรียนพร้อมกัน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:rsidR="002C6BDB" w:rsidRPr="00A73F55" w:rsidRDefault="002C6BDB" w:rsidP="00EC6985">
            <w:pPr>
              <w:spacing w:line="360" w:lineRule="auto"/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C6BDB" w:rsidRPr="00A73F55" w:rsidTr="004509B9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๘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 xml:space="preserve">.  สถานที่เรียน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2C6BDB" w:rsidRPr="00A73F55" w:rsidRDefault="001D3722" w:rsidP="00EC6985">
            <w:pPr>
              <w:spacing w:line="360" w:lineRule="auto"/>
              <w:ind w:firstLine="702"/>
              <w:jc w:val="thaiDistribute"/>
              <w:rPr>
                <w:rFonts w:asciiTheme="majorBidi" w:hAnsiTheme="majorBidi" w:cstheme="majorBidi"/>
                <w:color w:val="3366FF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ห้องเรียนวัดไชยชุมพลชนะสงคราม จ.กาญจนบุรี</w:t>
            </w:r>
          </w:p>
        </w:tc>
      </w:tr>
      <w:tr w:rsidR="002C6BDB" w:rsidRPr="00A73F55" w:rsidTr="004509B9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BDB" w:rsidRDefault="00ED6306" w:rsidP="002C6BDB">
            <w:pPr>
              <w:pStyle w:val="7"/>
              <w:spacing w:before="0" w:after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๙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วันที่จัดทำหรือปรับปรุงรายละเอียดของรายวิชาครั้งล่าสุด</w:t>
            </w:r>
          </w:p>
          <w:p w:rsidR="002C6BDB" w:rsidRPr="00A73F55" w:rsidRDefault="000641BF" w:rsidP="000641BF">
            <w:pPr>
              <w:spacing w:line="360" w:lineRule="auto"/>
              <w:jc w:val="thaiDistribute"/>
              <w:rPr>
                <w:rFonts w:asciiTheme="majorBidi" w:hAnsiTheme="majorBidi" w:cstheme="majorBidi"/>
                <w:color w:val="3366FF"/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                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วันที่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ตุลาคม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๒๕๕๓</w:t>
            </w:r>
          </w:p>
        </w:tc>
      </w:tr>
    </w:tbl>
    <w:p w:rsidR="002C6BDB" w:rsidRPr="00A73F55" w:rsidRDefault="002C6BDB" w:rsidP="00590F7E">
      <w:pPr>
        <w:pStyle w:val="7"/>
        <w:spacing w:before="120" w:after="0"/>
        <w:jc w:val="center"/>
        <w:rPr>
          <w:rFonts w:asciiTheme="majorBidi" w:hAnsiTheme="majorBidi" w:cstheme="majorBidi"/>
          <w:b/>
          <w:bCs/>
          <w:sz w:val="32"/>
          <w:szCs w:val="32"/>
          <w:lang w:val="en-US"/>
        </w:rPr>
      </w:pP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ED6306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๒</w:t>
      </w: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590F7E" w:rsidRPr="00A73F55" w:rsidRDefault="00590F7E" w:rsidP="00590F7E">
      <w:pPr>
        <w:rPr>
          <w:rFonts w:asciiTheme="majorBidi" w:hAnsiTheme="majorBidi" w:cstheme="majorBidi"/>
          <w:sz w:val="32"/>
          <w:szCs w:val="3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727758" w:rsidRPr="00A73F55" w:rsidTr="00AB0347">
        <w:trPr>
          <w:cantSplit/>
          <w:trHeight w:val="69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58" w:rsidRPr="00A73F55" w:rsidRDefault="00ED6306" w:rsidP="00727758">
            <w:pPr>
              <w:pStyle w:val="7"/>
              <w:spacing w:before="0"/>
              <w:ind w:left="-18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727758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จุดมุ่งหมายของรายวิชา</w:t>
            </w:r>
          </w:p>
          <w:p w:rsidR="009C2E65" w:rsidRPr="00A73F55" w:rsidRDefault="00727758" w:rsidP="009C2E65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   เพื่อให้นิสิตมีความรู้ความเข้าใจ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ในหลักการและวิธีปฏิบัติกรรมฐานตามแนว เวทนา</w:t>
            </w:r>
            <w:proofErr w:type="spellStart"/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นุปัสส</w:t>
            </w:r>
            <w:proofErr w:type="spellEnd"/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นาสติ      ปัฏฐานในมหาสติปัฏฐานสูตร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วิธีการปรับอินทรีย์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๕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หลักธรรมที่ควรรู้ได้แก่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วิปลาส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อภิญญา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๖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วิสุทธิ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๗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วิชชา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๘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  <w:p w:rsidR="00727758" w:rsidRPr="00A73F55" w:rsidRDefault="00727758" w:rsidP="00727758">
            <w:pPr>
              <w:ind w:firstLine="702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pStyle w:val="7"/>
              <w:spacing w:before="0"/>
              <w:ind w:left="43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   วัตถุประสงค์</w:t>
            </w:r>
          </w:p>
          <w:p w:rsidR="00E27EBF" w:rsidRPr="00A73F55" w:rsidRDefault="002C6BDB" w:rsidP="00E27EB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val="en-AU"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  <w:t xml:space="preserve">    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E27EBF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AU" w:bidi="th-TH"/>
              </w:rPr>
              <w:t>ก.  วัตถุ</w:t>
            </w:r>
            <w:r w:rsidR="00E27EBF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ประสงค์การเรียน</w:t>
            </w:r>
            <w:r w:rsidR="00E27EBF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AU" w:bidi="th-TH"/>
              </w:rPr>
              <w:t>รู้</w:t>
            </w:r>
          </w:p>
          <w:p w:rsidR="00E27EBF" w:rsidRPr="00A73F55" w:rsidRDefault="00E27EBF" w:rsidP="009C2E65">
            <w:pPr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เพื่อให้รู้หลักการปฏิบัติ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กรรมฐานตาม</w:t>
            </w:r>
            <w:r w:rsidR="001562BC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หลักเวทน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า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นุปัสส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นาสติปัฏฐานในมหาสติปัฏฐานสูตร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  <w:p w:rsidR="00E27EBF" w:rsidRPr="00A73F55" w:rsidRDefault="00E27EBF" w:rsidP="00E27EBF">
            <w:pPr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="009C2E6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เพื่อให้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ได้มีโอกาสฝึกการปฏิบัติวิปัสสนากรรมฐานตามแนวสติปัฏฐาน</w:t>
            </w:r>
          </w:p>
          <w:p w:rsidR="00E27EBF" w:rsidRPr="00A73F55" w:rsidRDefault="00E27EBF" w:rsidP="009C2E65">
            <w:pPr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เพื่อให้นำผลของการปฏิบัติไปใช้ในการดำเนินชีวิต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และเผยแผ่พระพุทธศาสนา</w:t>
            </w:r>
          </w:p>
          <w:p w:rsidR="009C2E65" w:rsidRPr="00A73F55" w:rsidRDefault="009C2E65" w:rsidP="009C2E65">
            <w:pPr>
              <w:spacing w:before="240"/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AU" w:bidi="th-TH"/>
              </w:rPr>
              <w:t>ข.  วัตถุประสงค์เชิง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</w:p>
          <w:p w:rsidR="009C2E65" w:rsidRPr="00A73F55" w:rsidRDefault="009C2E65" w:rsidP="009C2E65">
            <w:pPr>
              <w:pStyle w:val="a7"/>
              <w:tabs>
                <w:tab w:val="left" w:pos="900"/>
              </w:tabs>
              <w:ind w:left="360"/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๑.  มีสภาพจิตใจที่เข้มแข็งขึ้น สามารถควบคุมตนเองได้ในทุกสถานการณ์</w:t>
            </w:r>
          </w:p>
          <w:p w:rsidR="009C2E65" w:rsidRPr="00A73F55" w:rsidRDefault="009C2E65" w:rsidP="009C2E65">
            <w:pPr>
              <w:tabs>
                <w:tab w:val="left" w:pos="900"/>
              </w:tabs>
              <w:ind w:left="360"/>
              <w:jc w:val="both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๒.  มีสภาพจิตที่เบิกบาน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แจ่มใส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9C2E65" w:rsidRPr="00A73F55" w:rsidRDefault="009C2E65" w:rsidP="009C2E65">
            <w:pPr>
              <w:tabs>
                <w:tab w:val="left" w:pos="900"/>
              </w:tabs>
              <w:ind w:left="867" w:hanging="510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๓.  รู้จักบริหารจัดการกับตัวเองได้อย่างเหมาะสมกับเหตุการณ์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รู้จักคิด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รู้จักควบคุมตัวเอง ก้าวทันกระแส</w:t>
            </w: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ความเปลี่ยนแปลงของโลก</w:t>
            </w:r>
          </w:p>
          <w:p w:rsidR="002C6BDB" w:rsidRPr="00A73F55" w:rsidRDefault="00ED6306" w:rsidP="002C6BDB">
            <w:pPr>
              <w:jc w:val="thaiDistribute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  <w:lang w:val="en-AU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  <w:lang w:val="en-AU"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  <w:lang w:val="en-AU" w:bidi="th-TH"/>
              </w:rPr>
              <w:t>. วัตถุประสงค์ในการการพัฒนา/ปรับปรุงรายวิชา</w:t>
            </w:r>
          </w:p>
          <w:p w:rsidR="002C6BDB" w:rsidRPr="00A73F55" w:rsidRDefault="002C6BDB" w:rsidP="002C6BDB">
            <w:pPr>
              <w:jc w:val="thaiDistribute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    </w:t>
            </w:r>
            <w:r w:rsidR="00ED6306"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๑</w:t>
            </w: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. กำลังดำเนินการทำสื่อการเรียนการสอนโดย </w:t>
            </w: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  <w:t>e-learning</w:t>
            </w:r>
          </w:p>
          <w:p w:rsidR="002C6BDB" w:rsidRPr="00A73F55" w:rsidRDefault="002C6BDB" w:rsidP="002C6B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color w:val="FF0000"/>
                <w:sz w:val="32"/>
                <w:szCs w:val="32"/>
                <w:lang w:bidi="th-TH"/>
              </w:rPr>
              <w:t xml:space="preserve">   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.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ปรับปรุงเนื้อหาการเรียนการสอนให้เป็นไปตามหลักฐานเชิงประจักษ์ </w:t>
            </w:r>
          </w:p>
          <w:p w:rsidR="00590F7E" w:rsidRPr="00A73F55" w:rsidRDefault="00590F7E" w:rsidP="002C6B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</w:tr>
    </w:tbl>
    <w:p w:rsidR="002C6BDB" w:rsidRPr="00A73F55" w:rsidRDefault="002C6BDB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C6BDB" w:rsidRPr="00A73F55" w:rsidRDefault="002C6BDB" w:rsidP="004509B9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ED6306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๓</w:t>
      </w: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 ลักษณะและการดำเนินการ</w:t>
      </w: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bidi="ar-EG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205"/>
      </w:tblGrid>
      <w:tr w:rsidR="002C6BDB" w:rsidRPr="00A73F55" w:rsidTr="00AB0347">
        <w:trPr>
          <w:trHeight w:val="64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 xml:space="preserve">.  คำอธิบายรายวิชา </w:t>
            </w:r>
          </w:p>
          <w:p w:rsidR="00567E94" w:rsidRPr="00A73F55" w:rsidRDefault="002C6BDB" w:rsidP="00567E94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ศึกษาหลักการและวิธีปฏิบัติเวทนา</w:t>
            </w:r>
            <w:proofErr w:type="spellStart"/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นุปัสส</w:t>
            </w:r>
            <w:proofErr w:type="spellEnd"/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นาสติปัฏฐานในมหาสติปัฏฐานสูตร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วิธีการปรับอินทรีย์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๕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หลักธรรมที่ควรรู้ได้แก่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วิปลาส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อภิญญา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๖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วิสุทธิ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๗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วิชชา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๘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  <w:p w:rsidR="002C6BDB" w:rsidRPr="00A73F55" w:rsidRDefault="002C6BDB" w:rsidP="002C6B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590F7E">
            <w:pPr>
              <w:pStyle w:val="7"/>
              <w:spacing w:before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จำนวนชั่วโมงที่ใช้ต่อภาคการศึกษา</w:t>
            </w:r>
          </w:p>
        </w:tc>
      </w:tr>
      <w:tr w:rsidR="002C6BDB" w:rsidRPr="00A73F55" w:rsidTr="00AB0347">
        <w:trPr>
          <w:trHeight w:val="786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pStyle w:val="7"/>
              <w:spacing w:after="120"/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pStyle w:val="7"/>
              <w:spacing w:after="120"/>
              <w:jc w:val="center"/>
              <w:rPr>
                <w:rFonts w:asciiTheme="majorBidi" w:hAnsiTheme="majorBidi" w:cstheme="majorBidi"/>
                <w:bCs/>
                <w:color w:val="3366FF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pStyle w:val="7"/>
              <w:spacing w:after="120"/>
              <w:jc w:val="center"/>
              <w:rPr>
                <w:rFonts w:asciiTheme="majorBidi" w:hAnsiTheme="majorBidi" w:cstheme="majorBidi"/>
                <w:bCs/>
                <w:spacing w:val="-4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A73F55">
              <w:rPr>
                <w:rFonts w:asciiTheme="majorBidi" w:hAnsiTheme="majorBidi" w:cstheme="majorBidi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pStyle w:val="7"/>
              <w:spacing w:after="120"/>
              <w:jc w:val="center"/>
              <w:rPr>
                <w:rFonts w:asciiTheme="majorBidi" w:hAnsiTheme="majorBidi" w:cstheme="majorBidi"/>
                <w:bCs/>
                <w:sz w:val="32"/>
                <w:szCs w:val="32"/>
                <w:lang w:val="en-US"/>
              </w:rPr>
            </w:pPr>
            <w:r w:rsidRPr="00A73F55">
              <w:rPr>
                <w:rFonts w:asciiTheme="majorBidi" w:hAnsiTheme="majorBidi" w:cstheme="majorBidi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2C6BDB" w:rsidRPr="00A73F55" w:rsidTr="00AB0347">
        <w:trPr>
          <w:trHeight w:val="87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บรรยาย 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๓๐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:rsidR="002C6BDB" w:rsidRPr="00A73F55" w:rsidRDefault="002C6BDB" w:rsidP="002C6BDB">
            <w:pPr>
              <w:rPr>
                <w:rFonts w:asciiTheme="majorBidi" w:hAnsiTheme="majorBidi" w:cstheme="majorBidi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สอนเสริมตามความต้องการของนิสิตเฉพาะราย 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มีการฝึกปฏิบัติงานภาคสนาม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๖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  <w:p w:rsidR="002C6BDB" w:rsidRPr="00A73F55" w:rsidRDefault="002C6BDB" w:rsidP="002C6BDB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2C6BDB" w:rsidRPr="00A73F55" w:rsidTr="00AB0347">
        <w:tblPrEx>
          <w:tblLook w:val="0000" w:firstRow="0" w:lastRow="0" w:firstColumn="0" w:lastColumn="0" w:noHBand="0" w:noVBand="0"/>
        </w:tblPrEx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-18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cs/>
                <w:lang w:val="en-US"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2C6BDB" w:rsidRPr="00A73F55" w:rsidRDefault="002C6BDB" w:rsidP="002C6BDB">
            <w:pPr>
              <w:ind w:left="252"/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lang w:bidi="th-TH"/>
              </w:rPr>
              <w:t xml:space="preserve">- </w:t>
            </w: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อาจารย์ประจำรายวิชา ประกาศเวลาให้คำปรึกษาผ่านเว</w:t>
            </w:r>
            <w:r w:rsidR="001562BC"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>็บ</w:t>
            </w:r>
            <w:r w:rsidRPr="00A73F55">
              <w:rPr>
                <w:rFonts w:asciiTheme="majorBidi" w:hAnsiTheme="majorBidi" w:cstheme="majorBidi"/>
                <w:color w:val="000000"/>
                <w:sz w:val="32"/>
                <w:szCs w:val="32"/>
                <w:cs/>
                <w:lang w:bidi="th-TH"/>
              </w:rPr>
              <w:t xml:space="preserve">ไซด์คณะพุทธศาสตร์ </w:t>
            </w:r>
          </w:p>
          <w:p w:rsidR="001562BC" w:rsidRPr="00A73F55" w:rsidRDefault="002C6BDB" w:rsidP="002C6BDB">
            <w:pPr>
              <w:ind w:left="25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-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ชั่วโมงต่อสัปดาห์ </w:t>
            </w:r>
          </w:p>
          <w:p w:rsidR="002C6BDB" w:rsidRPr="00A73F55" w:rsidRDefault="002C6BDB" w:rsidP="00590F7E">
            <w:pPr>
              <w:spacing w:line="360" w:lineRule="auto"/>
              <w:ind w:left="252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(เฉพาะรายที่ต้องการ)</w:t>
            </w:r>
          </w:p>
        </w:tc>
      </w:tr>
    </w:tbl>
    <w:p w:rsidR="002C6BDB" w:rsidRPr="00750238" w:rsidRDefault="002C6BDB" w:rsidP="00750238">
      <w:pPr>
        <w:jc w:val="center"/>
        <w:rPr>
          <w:rFonts w:asciiTheme="majorBidi" w:hAnsiTheme="majorBidi" w:cstheme="majorBidi"/>
          <w:bCs/>
          <w:sz w:val="32"/>
          <w:szCs w:val="32"/>
          <w:lang w:bidi="th-TH"/>
        </w:rPr>
      </w:pPr>
      <w:r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>หมวดที่</w:t>
      </w:r>
      <w:r w:rsidRPr="00A73F55">
        <w:rPr>
          <w:rFonts w:asciiTheme="majorBidi" w:hAnsiTheme="majorBidi" w:cstheme="majorBidi"/>
          <w:bCs/>
          <w:sz w:val="32"/>
          <w:szCs w:val="32"/>
          <w:lang w:bidi="th-TH"/>
        </w:rPr>
        <w:t xml:space="preserve"> </w:t>
      </w:r>
      <w:r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 xml:space="preserve"> </w:t>
      </w:r>
      <w:r w:rsidR="00ED6306"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>๔</w:t>
      </w:r>
      <w:r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 xml:space="preserve"> </w:t>
      </w: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คุณธรรม จริยธรรม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:rsidR="002C6BDB" w:rsidRPr="00A73F55" w:rsidRDefault="002C6BDB" w:rsidP="002C6BDB">
            <w:pPr>
              <w:ind w:firstLine="61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พัฒนาผู้เรียนให้มีคุณธรรม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จริยธรรมเพื่อให้สามารถดำเนินชีวิตร่วมกับผู้อื่นในสังคมอย่างปกติสุข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และเป็นประโยชน์ต่อส่วนรวม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โดยผู้เรียนต้องพยายามสอดแทรกเรื่องที่เกี่ยวกับคุณธรรมจริยธรรม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เพื่อให้นิสิตสามารถพัฒนาคุณธรรม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จริยธรรมไปพร้อมกับการศึกษาวิชาธรรมะภาคปฏิบัติ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โดยมีคุณธรรมจริยธรรมตามคุณสมบัติหลักสูตร ดังนี้</w:t>
            </w:r>
          </w:p>
          <w:p w:rsidR="00750238" w:rsidRDefault="00ED6306" w:rsidP="00750238">
            <w:pPr>
              <w:ind w:left="720" w:hanging="288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ตระหนักในคุณค่าของคุณธรรม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จริยธรรม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เสียสละ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และซื่อสัตย์สุจริต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</w:p>
          <w:p w:rsidR="002C6BDB" w:rsidRPr="00A73F55" w:rsidRDefault="00750238" w:rsidP="0075023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     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มีภาวะความเป็นผู้นำและผู้ตาม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สามารถทำงานเป็นทีมและสามารถแก้ไขข้อขัดแย้งและลำดับ   </w:t>
            </w:r>
          </w:p>
          <w:p w:rsidR="00750238" w:rsidRDefault="00750238" w:rsidP="00750238">
            <w:pPr>
              <w:ind w:left="720" w:hanging="288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ความสำคัญของปัญ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หา</w:t>
            </w:r>
          </w:p>
          <w:p w:rsidR="002C6BDB" w:rsidRPr="00A73F55" w:rsidRDefault="00ED6306" w:rsidP="00750238">
            <w:pPr>
              <w:ind w:left="720" w:hanging="288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รวมทั้งเคารพในคุณค่าและศักดิ์ศรีของความเป็นมนุษย์</w:t>
            </w:r>
          </w:p>
          <w:p w:rsidR="002C6BDB" w:rsidRPr="00A73F55" w:rsidRDefault="00ED6306" w:rsidP="00590F7E">
            <w:pPr>
              <w:spacing w:line="360" w:lineRule="auto"/>
              <w:ind w:left="720" w:hanging="288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๔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เคารพกฎระเบียบและข้อบังคับต่าง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ๆ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ขององค์กรและสังคม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1F1133" w:rsidP="001F1133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       </w:t>
            </w:r>
            <w:r w:rsidR="00ED6306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D6306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บรรยาย 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ประเด็นธรรมะที่เกี่ยวข้องในการศึกษา วิชาธรรมะภาคปฏิบัติ  พร้อมการฝึกปฏิบัติ  ศึกษาวิธีการเดินจงกรม การนั่งสมาธิ  </w:t>
            </w:r>
          </w:p>
          <w:p w:rsidR="002C6BDB" w:rsidRPr="00A73F55" w:rsidRDefault="002C6BDB" w:rsidP="00590F7E">
            <w:pPr>
              <w:pStyle w:val="1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spacing w:line="360" w:lineRule="auto"/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กำหนดให้นิสิตศึกษา ค้นคว้า ทำรายงาน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 และตรงเวลา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  <w:p w:rsidR="002C6BDB" w:rsidRPr="00A73F55" w:rsidRDefault="002C6BDB" w:rsidP="00590F7E">
            <w:pPr>
              <w:pStyle w:val="1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spacing w:line="360" w:lineRule="auto"/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ประเมินผลการสอบ และการฝึกปฏิบัติกรรมฐาน 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 xml:space="preserve"> . ความรู้ 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ความรู้ที่ต้องได้รับ </w:t>
            </w:r>
          </w:p>
          <w:p w:rsidR="002C6BDB" w:rsidRPr="00A73F55" w:rsidRDefault="002C6BDB" w:rsidP="001F1133">
            <w:pPr>
              <w:spacing w:line="276" w:lineRule="auto"/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มีความรู้และเข้าใจเกี่ยวกับการปฏิบัติกรรมฐาน (สมถ</w:t>
            </w:r>
            <w:r w:rsidR="001562BC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กรรมฐาน ,วิปัสสนากรรมฐาน เป็นต้น) สามารถนำมาประยุกต์ใช้กับชีวิตประจำวันได้  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</w:t>
            </w:r>
          </w:p>
          <w:p w:rsidR="002C6BDB" w:rsidRPr="00A73F55" w:rsidRDefault="002C6BDB" w:rsidP="00F9263A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บรรยาย อภิปราย การฝึกปฏิบัติ การนำเสนอรายงาน การวิเคราะห์กรณีศึกษา และมอบหมายให้ค้นคว้าหาบทความ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 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Problem base learning and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Student Center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เน้นผู้เรียนเป็นศูนย์กลาง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ด้วยข้อสอบที่เน้นการวัดหลักการและทฤษฎี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2C6BDB" w:rsidRPr="00A73F55" w:rsidRDefault="002C6BDB" w:rsidP="001F1133">
            <w:pPr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ทักษะทางปัญญา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:rsidR="002C6BDB" w:rsidRPr="00A73F55" w:rsidRDefault="002C6BDB" w:rsidP="001F1133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พัฒนาความสามารถในการคิดอย่างมีวิจารณญาณการคิดอย่างเป็นระบบ มีการวิเคราะห์เพื่อการป้องกันและแก้ไขปัญหาอย่างสร้างสรรค์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F1133" w:rsidRPr="00A73F55" w:rsidRDefault="002C6BDB" w:rsidP="001F1133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มอบหมายให้นิสิตค้นคว้าข้อมูลแล้วสำเสนอผลการศึกษา</w:t>
            </w:r>
          </w:p>
          <w:p w:rsidR="002C6BDB" w:rsidRPr="00A73F55" w:rsidRDefault="002C6BDB" w:rsidP="001F1133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1F1133" w:rsidRPr="00A73F55" w:rsidRDefault="002C6BDB" w:rsidP="001F1133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วิเคราะห์กรณีศึกษ</w:t>
            </w:r>
            <w:r w:rsidR="00F9263A"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>า</w:t>
            </w:r>
          </w:p>
          <w:p w:rsidR="002C6BDB" w:rsidRPr="00A73F55" w:rsidRDefault="002C6BDB" w:rsidP="001562BC">
            <w:pPr>
              <w:ind w:left="360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1F1133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สอบกลางภาคและปลายภาค โดยเน้นข้อสอบที่มีการวิเคราะห์สถานการณ์ หรือวิเคราะห์แนวคิดหลักธรรมที่เกี่ยวกับสันติภาพ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- การนำเสนอการวิเคราะห์กรณีศึกษา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๔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ทักษะความสัมพันธ์ระหว่างบุคคลและความรับผิดชอบ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ทักษะความสัมพันธ์ระหว่างบุคคลและความรับผิดชอบที่ต้องพัฒนา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มอบหมายงานรายกลุ่ม และรายบุคคล  </w:t>
            </w:r>
          </w:p>
          <w:p w:rsidR="002C6BDB" w:rsidRPr="00A73F55" w:rsidRDefault="002C6BDB" w:rsidP="002C6BDB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2C6BDB" w:rsidRPr="00A73F55" w:rsidTr="00AB0347">
        <w:trPr>
          <w:trHeight w:val="64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       </w:t>
            </w:r>
            <w:r w:rsidR="00ED6306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ED6306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2C6BDB" w:rsidRPr="00A73F55" w:rsidRDefault="002C6BDB" w:rsidP="002C6BDB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6BDB" w:rsidRPr="00A73F55" w:rsidRDefault="002C6BDB" w:rsidP="002C6BDB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รายงานที่นำเสนอ  / พฤติกรรมการทำงานเป็นทีม</w:t>
            </w:r>
          </w:p>
          <w:p w:rsidR="002C6BDB" w:rsidRPr="00A73F55" w:rsidRDefault="002C6BDB" w:rsidP="002C6BDB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รายงานการศึกษาด้วยตนเอง (รายงานสรุปรวมยอดความรู้)</w:t>
            </w:r>
          </w:p>
        </w:tc>
      </w:tr>
      <w:tr w:rsidR="002C6BDB" w:rsidRPr="00A73F55" w:rsidTr="00AB0347">
        <w:trPr>
          <w:trHeight w:val="7737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7"/>
              <w:spacing w:before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>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val="en-US" w:bidi="th-TH"/>
              </w:rPr>
              <w:t>.  ทักษะการวิเคราะห์เชิงตัวเลข การสื่อสาร และการใช้เทคโนโลยีสารสนเทศ</w:t>
            </w:r>
          </w:p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2C6BDB" w:rsidRPr="00A73F55">
              <w:rPr>
                <w:rFonts w:asciiTheme="majorBidi" w:hAnsiTheme="majorBidi" w:cstheme="majorBidi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 การเขียน โดยการทำรายงาน และนำเสนอในชั้นเรียน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พัฒนาทักษะในการสืบค้น ข้อมูลทางอินเทอร์เน็ต เพื่อทำรายงาน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ทักษะการใช้เทคโนโลยีสารสนเทศในการสื่อสาร เช่น การส่งงานทางอีเมล์ 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2C6BDB" w:rsidRPr="00A73F55" w:rsidRDefault="002C6BDB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      -   อภิปราย      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website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e-learning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และทำรายงาน โดยเน้นการนำมาจากแหล่งอ้างอิง ที่มาของข้อมูลที่น่าเชื่อถือ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val="en-AU"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นำเสนอโดยใช้รูปแบบและเทคโนโลยีที่เหมาะสม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ab/>
            </w:r>
          </w:p>
          <w:p w:rsidR="002C6BDB" w:rsidRPr="00A73F55" w:rsidRDefault="00ED6306" w:rsidP="002C6BDB">
            <w:pPr>
              <w:pStyle w:val="7"/>
              <w:spacing w:before="0"/>
              <w:ind w:left="792" w:hanging="45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รายงาน</w:t>
            </w:r>
          </w:p>
        </w:tc>
      </w:tr>
    </w:tbl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val="en-US" w:bidi="th-TH"/>
        </w:rPr>
      </w:pPr>
    </w:p>
    <w:p w:rsidR="001F1133" w:rsidRPr="00A73F55" w:rsidRDefault="001F1133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C6BDB" w:rsidRPr="00A73F55" w:rsidRDefault="002C6BDB" w:rsidP="002C6BDB">
      <w:pPr>
        <w:pStyle w:val="9"/>
        <w:jc w:val="center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ED6306"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๕</w:t>
      </w: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2C6BDB" w:rsidRPr="00A73F55" w:rsidRDefault="002C6BDB" w:rsidP="002C6BDB">
      <w:pPr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val="en-AU" w:bidi="th-TH"/>
        </w:rPr>
      </w:pPr>
      <w:r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>แผนการสอน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780"/>
        <w:gridCol w:w="900"/>
        <w:gridCol w:w="1871"/>
        <w:gridCol w:w="2361"/>
      </w:tblGrid>
      <w:tr w:rsidR="00541B0A" w:rsidRPr="00A73F55" w:rsidTr="00AB0347">
        <w:trPr>
          <w:tblHeader/>
        </w:trPr>
        <w:tc>
          <w:tcPr>
            <w:tcW w:w="718" w:type="dxa"/>
            <w:vAlign w:val="center"/>
          </w:tcPr>
          <w:p w:rsidR="00541B0A" w:rsidRPr="00A73F55" w:rsidRDefault="00541B0A" w:rsidP="00E92E85">
            <w:pPr>
              <w:ind w:right="-18" w:hanging="28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780" w:type="dxa"/>
            <w:vAlign w:val="center"/>
          </w:tcPr>
          <w:p w:rsidR="00541B0A" w:rsidRPr="00A73F55" w:rsidRDefault="00541B0A" w:rsidP="00E92E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  <w:vAlign w:val="center"/>
          </w:tcPr>
          <w:p w:rsidR="00541B0A" w:rsidRPr="00A73F55" w:rsidRDefault="00541B0A" w:rsidP="00E92E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1871" w:type="dxa"/>
            <w:vAlign w:val="center"/>
          </w:tcPr>
          <w:p w:rsidR="00541B0A" w:rsidRPr="00A73F55" w:rsidRDefault="00541B0A" w:rsidP="00E92E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กิจกรรมการเรียน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สื่อที่ใช้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(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ถ้ามี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61" w:type="dxa"/>
            <w:vAlign w:val="center"/>
          </w:tcPr>
          <w:p w:rsidR="00541B0A" w:rsidRPr="00A73F55" w:rsidRDefault="00541B0A" w:rsidP="00E92E8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541B0A" w:rsidRPr="00A73F55" w:rsidTr="00AB0347">
        <w:tc>
          <w:tcPr>
            <w:tcW w:w="718" w:type="dxa"/>
          </w:tcPr>
          <w:p w:rsidR="00541B0A" w:rsidRPr="00A73F55" w:rsidRDefault="00541B0A" w:rsidP="007277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  <w:p w:rsidR="00541B0A" w:rsidRPr="00A73F55" w:rsidRDefault="00541B0A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3780" w:type="dxa"/>
          </w:tcPr>
          <w:p w:rsidR="00541B0A" w:rsidRPr="00A73F55" w:rsidRDefault="00112FE8" w:rsidP="00112FE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แนะนำประมวลรายวิชาและแผนการสอน</w:t>
            </w:r>
          </w:p>
          <w:p w:rsidR="00112FE8" w:rsidRPr="00A73F55" w:rsidRDefault="00112FE8" w:rsidP="00112FE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00" w:type="dxa"/>
          </w:tcPr>
          <w:p w:rsidR="00541B0A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41B0A" w:rsidRPr="00A73F55" w:rsidRDefault="00541B0A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541B0A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41B0A" w:rsidRPr="00A73F55" w:rsidTr="00AB0347">
        <w:tc>
          <w:tcPr>
            <w:tcW w:w="718" w:type="dxa"/>
          </w:tcPr>
          <w:p w:rsidR="00541B0A" w:rsidRPr="00A73F55" w:rsidRDefault="00541B0A" w:rsidP="00727758">
            <w:pPr>
              <w:tabs>
                <w:tab w:val="left" w:pos="270"/>
                <w:tab w:val="center" w:pos="34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  <w:p w:rsidR="00541B0A" w:rsidRPr="00A73F55" w:rsidRDefault="00541B0A" w:rsidP="00727758">
            <w:pPr>
              <w:tabs>
                <w:tab w:val="left" w:pos="270"/>
                <w:tab w:val="center" w:pos="341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3780" w:type="dxa"/>
          </w:tcPr>
          <w:p w:rsidR="00112FE8" w:rsidRPr="00A73F55" w:rsidRDefault="00541B0A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>บทที่</w:t>
            </w:r>
            <w:r w:rsidR="00B6455D"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cs/>
              </w:rPr>
              <w:t>๑</w:t>
            </w:r>
            <w:r w:rsidR="00B6455D"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>มหาสติปัฏฐานสูตร</w:t>
            </w:r>
            <w:r w:rsidR="00112FE8" w:rsidRPr="00A73F55">
              <w:rPr>
                <w:rFonts w:asciiTheme="majorBidi" w:hAnsiTheme="majorBidi" w:cstheme="majorBidi"/>
                <w:b/>
                <w:bCs/>
                <w:cs/>
              </w:rPr>
              <w:t>,</w:t>
            </w:r>
            <w:r w:rsidR="00112FE8" w:rsidRPr="00A73F55">
              <w:rPr>
                <w:rFonts w:asciiTheme="majorBidi" w:hAnsiTheme="majorBidi" w:cstheme="majorBidi"/>
                <w:cs/>
              </w:rPr>
              <w:t>สติปัฏฐาน ๔</w:t>
            </w:r>
          </w:p>
          <w:p w:rsidR="00541B0A" w:rsidRPr="00A73F55" w:rsidRDefault="00541B0A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หลักการและวิธีปฏิบัติ</w:t>
            </w:r>
            <w:r w:rsidR="00112FE8" w:rsidRPr="00A73F55">
              <w:rPr>
                <w:rFonts w:asciiTheme="majorBidi" w:hAnsiTheme="majorBidi" w:cstheme="majorBidi"/>
                <w:cs/>
              </w:rPr>
              <w:t>รายละเอียดใน</w:t>
            </w:r>
            <w:r w:rsidRPr="00A73F55">
              <w:rPr>
                <w:rFonts w:asciiTheme="majorBidi" w:hAnsiTheme="majorBidi" w:cstheme="majorBidi"/>
                <w:cs/>
              </w:rPr>
              <w:t>เวทนา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นุปัสส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 xml:space="preserve">นาสติปัฏฐาน </w:t>
            </w:r>
          </w:p>
          <w:p w:rsidR="00541B0A" w:rsidRPr="00A73F55" w:rsidRDefault="00541B0A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 xml:space="preserve">         - สุขเวทนา</w:t>
            </w:r>
          </w:p>
          <w:p w:rsidR="00541B0A" w:rsidRPr="00A73F55" w:rsidRDefault="00541B0A" w:rsidP="00727758">
            <w:pPr>
              <w:pStyle w:val="a7"/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 xml:space="preserve">         - ทุกขเวทนา</w:t>
            </w:r>
          </w:p>
          <w:p w:rsidR="00541B0A" w:rsidRPr="00A73F55" w:rsidRDefault="00541B0A" w:rsidP="00727758">
            <w:pPr>
              <w:pStyle w:val="a7"/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 xml:space="preserve">         - อุเปกขาเวทนา</w:t>
            </w:r>
            <w:r w:rsidRPr="00A73F55">
              <w:rPr>
                <w:rFonts w:asciiTheme="majorBidi" w:hAnsiTheme="majorBidi" w:cstheme="majorBidi"/>
                <w:cs/>
              </w:rPr>
              <w:tab/>
            </w:r>
          </w:p>
          <w:p w:rsidR="00541B0A" w:rsidRPr="00A73F55" w:rsidRDefault="00541B0A" w:rsidP="00727758">
            <w:pPr>
              <w:pStyle w:val="a7"/>
              <w:tabs>
                <w:tab w:val="left" w:pos="900"/>
              </w:tabs>
              <w:ind w:left="360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00" w:type="dxa"/>
          </w:tcPr>
          <w:p w:rsidR="00541B0A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41B0A" w:rsidRPr="00A73F55" w:rsidRDefault="00541B0A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41B0A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41B0A" w:rsidRPr="00A73F55" w:rsidTr="00AB0347">
        <w:tc>
          <w:tcPr>
            <w:tcW w:w="718" w:type="dxa"/>
          </w:tcPr>
          <w:p w:rsidR="00541B0A" w:rsidRPr="00A73F55" w:rsidRDefault="00541B0A" w:rsidP="00727758">
            <w:pPr>
              <w:tabs>
                <w:tab w:val="left" w:pos="270"/>
                <w:tab w:val="center" w:pos="341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</w:p>
          <w:p w:rsidR="00541B0A" w:rsidRPr="00A73F55" w:rsidRDefault="00541B0A" w:rsidP="00727758">
            <w:pPr>
              <w:tabs>
                <w:tab w:val="left" w:pos="270"/>
                <w:tab w:val="center" w:pos="341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3780" w:type="dxa"/>
          </w:tcPr>
          <w:p w:rsidR="00541B0A" w:rsidRPr="00A73F55" w:rsidRDefault="00541B0A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>บทที่</w:t>
            </w:r>
            <w:r w:rsidR="00F30A1D"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๒ </w:t>
            </w:r>
            <w:r w:rsidR="00F30A1D" w:rsidRPr="00A73F55">
              <w:rPr>
                <w:rFonts w:asciiTheme="majorBidi" w:hAnsiTheme="majorBidi" w:cstheme="majorBidi"/>
                <w:cs/>
              </w:rPr>
              <w:t>วิธีการปรับอินทรีย์ ๕</w:t>
            </w:r>
          </w:p>
          <w:p w:rsidR="00541B0A" w:rsidRPr="00A73F55" w:rsidRDefault="00F30A1D" w:rsidP="00F30A1D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อินทรีย์ ๕</w:t>
            </w:r>
          </w:p>
          <w:p w:rsidR="00F30A1D" w:rsidRPr="00A73F55" w:rsidRDefault="00F30A1D" w:rsidP="00F30A1D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ศรัทธา</w:t>
            </w:r>
          </w:p>
          <w:p w:rsidR="00F30A1D" w:rsidRPr="00A73F55" w:rsidRDefault="00F30A1D" w:rsidP="00F30A1D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วิริยะ</w:t>
            </w:r>
          </w:p>
          <w:p w:rsidR="00F30A1D" w:rsidRPr="00A73F55" w:rsidRDefault="00F30A1D" w:rsidP="00F30A1D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สติ</w:t>
            </w:r>
          </w:p>
          <w:p w:rsidR="00F30A1D" w:rsidRPr="00A73F55" w:rsidRDefault="00F30A1D" w:rsidP="00F30A1D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สมาธิ</w:t>
            </w:r>
          </w:p>
          <w:p w:rsidR="00F30A1D" w:rsidRPr="00A73F55" w:rsidRDefault="00F30A1D" w:rsidP="00F30A1D">
            <w:pPr>
              <w:pStyle w:val="a7"/>
              <w:numPr>
                <w:ilvl w:val="0"/>
                <w:numId w:val="4"/>
              </w:numPr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ปัญญา</w:t>
            </w:r>
          </w:p>
          <w:p w:rsidR="00F30A1D" w:rsidRPr="00A73F55" w:rsidRDefault="00F30A1D" w:rsidP="00F30A1D">
            <w:pPr>
              <w:pStyle w:val="a7"/>
              <w:tabs>
                <w:tab w:val="left" w:pos="900"/>
              </w:tabs>
              <w:ind w:left="720"/>
              <w:rPr>
                <w:rFonts w:asciiTheme="majorBidi" w:hAnsiTheme="majorBidi" w:cstheme="majorBidi"/>
                <w:cs/>
              </w:rPr>
            </w:pPr>
          </w:p>
          <w:p w:rsidR="00541B0A" w:rsidRPr="00A73F55" w:rsidRDefault="00541B0A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00" w:type="dxa"/>
          </w:tcPr>
          <w:p w:rsidR="00541B0A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41B0A" w:rsidRPr="00A73F55" w:rsidRDefault="00541B0A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41B0A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๔</w:t>
            </w:r>
          </w:p>
          <w:p w:rsidR="00567E94" w:rsidRPr="00A73F55" w:rsidRDefault="00567E94" w:rsidP="00727758">
            <w:pPr>
              <w:tabs>
                <w:tab w:val="left" w:pos="270"/>
                <w:tab w:val="center" w:pos="341"/>
              </w:tabs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3780" w:type="dxa"/>
          </w:tcPr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>บทที่ ๒   วิธีการปรับอินทรีย์ ๕</w:t>
            </w:r>
          </w:p>
          <w:p w:rsidR="00567E94" w:rsidRPr="00A73F55" w:rsidRDefault="00F30A1D" w:rsidP="00F30A1D">
            <w:pPr>
              <w:pStyle w:val="a7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ผลที่เกิดจากปรับอินทรีย์ ๕</w:t>
            </w:r>
          </w:p>
          <w:p w:rsidR="00F30A1D" w:rsidRPr="00A73F55" w:rsidRDefault="00B6455D" w:rsidP="00F30A1D">
            <w:pPr>
              <w:pStyle w:val="a7"/>
              <w:numPr>
                <w:ilvl w:val="0"/>
                <w:numId w:val="4"/>
              </w:numPr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สรุปแนวทางและความสำคัญในการปรับอินทรีย์ ๕</w:t>
            </w: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ศึกษาฝึกปฏิบัติเดินจง</w:t>
            </w:r>
            <w:r w:rsidR="008B7411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</w:t>
            </w:r>
            <w:r w:rsidR="008B7411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๕</w:t>
            </w:r>
          </w:p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3780" w:type="dxa"/>
          </w:tcPr>
          <w:p w:rsidR="00567E94" w:rsidRPr="00A73F55" w:rsidRDefault="00567E94" w:rsidP="00DA3F90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บทที่ </w:t>
            </w:r>
            <w:r w:rsidR="00DA3F90" w:rsidRPr="00A73F55">
              <w:rPr>
                <w:rFonts w:asciiTheme="majorBidi" w:hAnsiTheme="majorBidi" w:cstheme="majorBidi"/>
                <w:b/>
                <w:bCs/>
                <w:cs/>
              </w:rPr>
              <w:t>๓</w:t>
            </w:r>
            <w:r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="00DA3F90" w:rsidRPr="00A73F55">
              <w:rPr>
                <w:rFonts w:asciiTheme="majorBidi" w:hAnsiTheme="majorBidi" w:cstheme="majorBidi"/>
                <w:cs/>
              </w:rPr>
              <w:t xml:space="preserve">วิปลาส </w:t>
            </w:r>
          </w:p>
          <w:p w:rsidR="00DA3F90" w:rsidRPr="00A73F55" w:rsidRDefault="00DA3F90" w:rsidP="00DA3F90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</w:rPr>
              <w:t xml:space="preserve">       -</w:t>
            </w:r>
            <w:r w:rsidRPr="00A73F55">
              <w:rPr>
                <w:rFonts w:asciiTheme="majorBidi" w:hAnsiTheme="majorBidi" w:cstheme="majorBidi"/>
                <w:cs/>
              </w:rPr>
              <w:t>วิปลาส ๓</w:t>
            </w:r>
          </w:p>
          <w:p w:rsidR="00DA3F90" w:rsidRPr="00A73F55" w:rsidRDefault="00DA3F90" w:rsidP="00DA3F90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lastRenderedPageBreak/>
              <w:t xml:space="preserve">    </w:t>
            </w:r>
            <w:r w:rsidR="008B7411" w:rsidRPr="00A73F55">
              <w:rPr>
                <w:rFonts w:asciiTheme="majorBidi" w:hAnsiTheme="majorBidi" w:cstheme="majorBidi"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r w:rsidR="008B7411" w:rsidRPr="00A73F55">
              <w:rPr>
                <w:rFonts w:asciiTheme="majorBidi" w:hAnsiTheme="majorBidi" w:cstheme="majorBidi"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>-</w:t>
            </w:r>
            <w:r w:rsidR="008B7411" w:rsidRPr="00A73F55">
              <w:rPr>
                <w:rFonts w:asciiTheme="majorBidi" w:hAnsiTheme="majorBidi" w:cstheme="majorBidi"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>สาเหตุการเกิดวิปลาส ๓</w:t>
            </w:r>
          </w:p>
          <w:p w:rsidR="00DA3F90" w:rsidRPr="00A73F55" w:rsidRDefault="00DA3F90" w:rsidP="00DA3F90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 xml:space="preserve">    </w:t>
            </w:r>
            <w:r w:rsidR="008B7411" w:rsidRPr="00A73F55">
              <w:rPr>
                <w:rFonts w:asciiTheme="majorBidi" w:hAnsiTheme="majorBidi" w:cstheme="majorBidi"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cs/>
              </w:rPr>
              <w:t xml:space="preserve"> -</w:t>
            </w:r>
            <w:r w:rsidR="008B7411" w:rsidRPr="00A73F55">
              <w:rPr>
                <w:rFonts w:asciiTheme="majorBidi" w:hAnsiTheme="majorBidi" w:cstheme="majorBidi"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>วิธีแก้วิปลาส ๓</w:t>
            </w:r>
          </w:p>
          <w:p w:rsidR="00567E94" w:rsidRPr="00A73F55" w:rsidRDefault="00567E94" w:rsidP="00727758">
            <w:pPr>
              <w:pStyle w:val="a7"/>
              <w:ind w:left="90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567E94"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871" w:type="dxa"/>
          </w:tcPr>
          <w:p w:rsidR="008B7411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="008B7411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ปฏิบัติ</w:t>
            </w:r>
          </w:p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lastRenderedPageBreak/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780" w:type="dxa"/>
          </w:tcPr>
          <w:p w:rsidR="00567E94" w:rsidRPr="00F9263A" w:rsidRDefault="00567E94" w:rsidP="00727758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บทที่  ๓ </w:t>
            </w:r>
            <w:r w:rsidRPr="00A73F55">
              <w:rPr>
                <w:rFonts w:asciiTheme="majorBidi" w:hAnsiTheme="majorBidi" w:cstheme="majorBidi"/>
                <w:cs/>
              </w:rPr>
              <w:t xml:space="preserve">การปฏิบัติธรรม </w:t>
            </w:r>
            <w:r w:rsidRPr="00A73F55">
              <w:rPr>
                <w:rFonts w:asciiTheme="majorBidi" w:hAnsiTheme="majorBidi" w:cstheme="majorBidi"/>
                <w:u w:val="single"/>
                <w:cs/>
              </w:rPr>
              <w:t>วิป</w:t>
            </w:r>
            <w:proofErr w:type="spellStart"/>
            <w:r w:rsidRPr="00A73F55">
              <w:rPr>
                <w:rFonts w:asciiTheme="majorBidi" w:hAnsiTheme="majorBidi" w:cstheme="majorBidi"/>
                <w:u w:val="single"/>
                <w:cs/>
              </w:rPr>
              <w:t>ัล</w:t>
            </w:r>
            <w:proofErr w:type="spellEnd"/>
            <w:r w:rsidRPr="00A73F55">
              <w:rPr>
                <w:rFonts w:asciiTheme="majorBidi" w:hAnsiTheme="majorBidi" w:cstheme="majorBidi"/>
                <w:u w:val="single"/>
                <w:cs/>
              </w:rPr>
              <w:t xml:space="preserve">ลาส ๓ 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</w:rPr>
              <w:tab/>
            </w:r>
            <w:r w:rsidRPr="00A73F55">
              <w:rPr>
                <w:rFonts w:asciiTheme="majorBidi" w:hAnsiTheme="majorBidi" w:cstheme="majorBidi"/>
                <w:cs/>
              </w:rPr>
              <w:t>๑  สัญญาวิปปลาส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ab/>
              <w:t>๒</w:t>
            </w:r>
            <w:r w:rsidRPr="00A73F55">
              <w:rPr>
                <w:rFonts w:asciiTheme="majorBidi" w:hAnsiTheme="majorBidi" w:cstheme="majorBidi"/>
              </w:rPr>
              <w:t xml:space="preserve">  </w:t>
            </w:r>
            <w:r w:rsidRPr="00A73F55">
              <w:rPr>
                <w:rFonts w:asciiTheme="majorBidi" w:hAnsiTheme="majorBidi" w:cstheme="majorBidi"/>
                <w:cs/>
              </w:rPr>
              <w:t>จิตตวิปปลาส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ab/>
              <w:t>๓</w:t>
            </w:r>
            <w:r w:rsidRPr="00A73F55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ทิฏฐิ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วิปปลาส</w:t>
            </w:r>
            <w:r w:rsidRPr="00A73F55">
              <w:rPr>
                <w:rFonts w:asciiTheme="majorBidi" w:hAnsiTheme="majorBidi" w:cstheme="majorBidi"/>
              </w:rPr>
              <w:tab/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ind w:left="360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3780" w:type="dxa"/>
          </w:tcPr>
          <w:p w:rsidR="00567E94" w:rsidRDefault="00567E94" w:rsidP="00F9263A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บทที่ </w:t>
            </w:r>
            <w:r w:rsidR="00F9263A">
              <w:rPr>
                <w:rFonts w:asciiTheme="majorBidi" w:hAnsiTheme="majorBidi" w:cstheme="majorBidi" w:hint="cs"/>
                <w:b/>
                <w:bCs/>
                <w:cs/>
              </w:rPr>
              <w:t xml:space="preserve">๔ อภิญญา ๖ </w:t>
            </w:r>
          </w:p>
          <w:p w:rsidR="00F9263A" w:rsidRDefault="00F9263A" w:rsidP="00F9263A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วิชชา ๘</w:t>
            </w:r>
          </w:p>
          <w:p w:rsidR="002374E7" w:rsidRPr="00A73F55" w:rsidRDefault="002374E7" w:rsidP="00F9263A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วิธีการปฏิบัติเพื่อให้เกิดอภิญญาและวิชชา ๘ การเปรียบเทียบอภิญญา ๖และ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s/>
              </w:rPr>
              <w:t>วิชช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s/>
              </w:rPr>
              <w:t>๘</w:t>
            </w: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780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สอบกลางภาค </w:t>
            </w: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</w:p>
        </w:tc>
        <w:tc>
          <w:tcPr>
            <w:tcW w:w="236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3780" w:type="dxa"/>
          </w:tcPr>
          <w:p w:rsidR="00567E94" w:rsidRDefault="00567E94" w:rsidP="008F2277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บทที่ </w:t>
            </w:r>
            <w:r w:rsidR="008F2277">
              <w:rPr>
                <w:rFonts w:asciiTheme="majorBidi" w:hAnsiTheme="majorBidi" w:cstheme="majorBidi" w:hint="cs"/>
                <w:b/>
                <w:bCs/>
                <w:cs/>
              </w:rPr>
              <w:t>๕ วิสุทธิ ๗</w:t>
            </w:r>
          </w:p>
          <w:p w:rsidR="008F2277" w:rsidRPr="00A73F55" w:rsidRDefault="008F2277" w:rsidP="008F2277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ก</w:t>
            </w:r>
            <w:r w:rsidR="001E5F38">
              <w:rPr>
                <w:rFonts w:asciiTheme="majorBidi" w:hAnsiTheme="majorBidi" w:cstheme="majorBidi" w:hint="cs"/>
                <w:b/>
                <w:bCs/>
                <w:cs/>
              </w:rPr>
              <w:t>ารนำวิสุทธิ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๗ไปใช้ในการปฏิบัติกรรมฐาน</w:t>
            </w: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780" w:type="dxa"/>
          </w:tcPr>
          <w:p w:rsidR="00567E94" w:rsidRPr="00A73F55" w:rsidRDefault="001E5F38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บทที่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๕ วิสุทธิ ๗ (ต่อ )</w:t>
            </w:r>
            <w:r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</w:p>
          <w:p w:rsidR="00567E94" w:rsidRPr="00A73F55" w:rsidRDefault="00567E94" w:rsidP="001E5F3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</w:rPr>
              <w:tab/>
            </w:r>
          </w:p>
          <w:p w:rsidR="00567E94" w:rsidRPr="00A73F55" w:rsidRDefault="00567E94" w:rsidP="001E5F3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ab/>
            </w:r>
            <w:r w:rsidR="001E5F38">
              <w:rPr>
                <w:rFonts w:asciiTheme="majorBidi" w:hAnsiTheme="majorBidi" w:cstheme="majorBidi" w:hint="cs"/>
                <w:b/>
                <w:bCs/>
                <w:cs/>
              </w:rPr>
              <w:t>ความหมายของวิสุทธิ ๗</w:t>
            </w: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780" w:type="dxa"/>
          </w:tcPr>
          <w:p w:rsidR="00567E94" w:rsidRPr="00A73F55" w:rsidRDefault="001E5F38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บทที่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๕</w:t>
            </w:r>
            <w:r w:rsidR="00567E94"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  วิสุทธิ ๗ 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๑   สี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ลวิ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๒  จิตตวิสุทธิ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๓</w:t>
            </w:r>
            <w:r w:rsidRPr="00A73F55">
              <w:rPr>
                <w:rFonts w:asciiTheme="majorBidi" w:hAnsiTheme="majorBidi" w:cstheme="majorBidi"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ทิฏฐิ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๔  กังขา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วิตร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ณวิสุทธิ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๕</w:t>
            </w:r>
            <w:r w:rsidRPr="00A73F55">
              <w:rPr>
                <w:rFonts w:asciiTheme="majorBidi" w:hAnsiTheme="majorBidi" w:cstheme="majorBidi"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มัค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คาม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ัคค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๖  ปฏิปทาญาณ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 w:rsidRPr="00A73F55">
              <w:rPr>
                <w:rFonts w:asciiTheme="majorBidi" w:hAnsiTheme="majorBidi" w:cstheme="majorBidi"/>
                <w:cs/>
              </w:rPr>
              <w:t>๗ 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ind w:left="36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780" w:type="dxa"/>
          </w:tcPr>
          <w:p w:rsidR="00567E94" w:rsidRPr="00A73F55" w:rsidRDefault="001E5F38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บทที่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๕</w:t>
            </w:r>
            <w:r w:rsidR="00567E94"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 วิสุทธิ ๗ 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๑   สี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ลวิ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๒  จิตตวิสุทธิ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๓</w:t>
            </w:r>
            <w:r w:rsidRPr="00A73F55">
              <w:rPr>
                <w:rFonts w:asciiTheme="majorBidi" w:hAnsiTheme="majorBidi" w:cstheme="majorBidi"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ทิฏฐิ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๔  กังขา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วิตร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ณวิสุทธิ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๕</w:t>
            </w:r>
            <w:r w:rsidRPr="00A73F55">
              <w:rPr>
                <w:rFonts w:asciiTheme="majorBidi" w:hAnsiTheme="majorBidi" w:cstheme="majorBidi"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มัค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คาม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ัคค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๖  ปฏิปทาญาณ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 w:rsidRPr="00A73F55">
              <w:rPr>
                <w:rFonts w:asciiTheme="majorBidi" w:hAnsiTheme="majorBidi" w:cstheme="majorBidi"/>
                <w:cs/>
              </w:rPr>
              <w:t>๗ 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ind w:left="36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67E94" w:rsidRPr="00A73F55" w:rsidTr="00AB0347">
        <w:tc>
          <w:tcPr>
            <w:tcW w:w="718" w:type="dxa"/>
          </w:tcPr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๑๓</w:t>
            </w:r>
          </w:p>
          <w:p w:rsidR="00567E94" w:rsidRPr="00A73F55" w:rsidRDefault="00567E94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3780" w:type="dxa"/>
          </w:tcPr>
          <w:p w:rsidR="00567E94" w:rsidRPr="00A73F55" w:rsidRDefault="001E5F38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 xml:space="preserve">บทที่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๕</w:t>
            </w:r>
            <w:r w:rsidR="00567E94" w:rsidRPr="00A73F55">
              <w:rPr>
                <w:rFonts w:asciiTheme="majorBidi" w:hAnsiTheme="majorBidi" w:cstheme="majorBidi"/>
                <w:b/>
                <w:bCs/>
                <w:cs/>
              </w:rPr>
              <w:t xml:space="preserve"> วิสุทธิ ๗ 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๑   สี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ลวิ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๒  จิตตวิสุทธิ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๓</w:t>
            </w:r>
            <w:r w:rsidRPr="00A73F55">
              <w:rPr>
                <w:rFonts w:asciiTheme="majorBidi" w:hAnsiTheme="majorBidi" w:cstheme="majorBidi"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ทิฏฐิ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๔  กังขา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วิตร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ณวิสุทธิ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jc w:val="left"/>
              <w:rPr>
                <w:rFonts w:asciiTheme="majorBidi" w:hAnsiTheme="majorBidi" w:cstheme="majorBidi"/>
                <w:cs/>
              </w:rPr>
            </w:pPr>
            <w:r w:rsidRPr="00A73F55">
              <w:rPr>
                <w:rFonts w:asciiTheme="majorBidi" w:hAnsiTheme="majorBidi" w:cstheme="majorBidi"/>
                <w:cs/>
              </w:rPr>
              <w:t>๕</w:t>
            </w:r>
            <w:r w:rsidRPr="00A73F55">
              <w:rPr>
                <w:rFonts w:asciiTheme="majorBidi" w:hAnsiTheme="majorBidi" w:cstheme="majorBidi"/>
              </w:rPr>
              <w:t xml:space="preserve"> </w:t>
            </w:r>
            <w:r w:rsidRPr="00A73F55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มัค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คาม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ัคค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 w:rsidRPr="00A73F55">
              <w:rPr>
                <w:rFonts w:asciiTheme="majorBidi" w:hAnsiTheme="majorBidi" w:cstheme="majorBidi"/>
                <w:cs/>
              </w:rPr>
              <w:t>๖  ปฏิปทาญาณ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 w:rsidRPr="00A73F55">
              <w:rPr>
                <w:rFonts w:asciiTheme="majorBidi" w:hAnsiTheme="majorBidi" w:cstheme="majorBidi"/>
                <w:cs/>
              </w:rPr>
              <w:t>๗ ญาณ</w:t>
            </w:r>
            <w:proofErr w:type="spellStart"/>
            <w:r w:rsidRPr="00A73F55">
              <w:rPr>
                <w:rFonts w:asciiTheme="majorBidi" w:hAnsiTheme="majorBidi" w:cstheme="majorBidi"/>
                <w:cs/>
              </w:rPr>
              <w:t>ทัส</w:t>
            </w:r>
            <w:proofErr w:type="spellEnd"/>
            <w:r w:rsidRPr="00A73F55">
              <w:rPr>
                <w:rFonts w:asciiTheme="majorBidi" w:hAnsiTheme="majorBidi" w:cstheme="majorBidi"/>
                <w:cs/>
              </w:rPr>
              <w:t>สนวิสุทธิ</w:t>
            </w:r>
          </w:p>
          <w:p w:rsidR="00567E94" w:rsidRPr="00A73F55" w:rsidRDefault="00567E94" w:rsidP="00727758">
            <w:pPr>
              <w:pStyle w:val="a7"/>
              <w:tabs>
                <w:tab w:val="left" w:pos="900"/>
              </w:tabs>
              <w:ind w:left="360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900" w:type="dxa"/>
          </w:tcPr>
          <w:p w:rsidR="00567E94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67E94" w:rsidRPr="00A73F55" w:rsidRDefault="00567E94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67E94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41B0A" w:rsidRPr="00A73F55" w:rsidTr="00AB0347">
        <w:tc>
          <w:tcPr>
            <w:tcW w:w="718" w:type="dxa"/>
          </w:tcPr>
          <w:p w:rsidR="001E5F38" w:rsidRDefault="001E5F38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541B0A" w:rsidRPr="00A73F55" w:rsidRDefault="00541B0A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๑๔</w:t>
            </w:r>
          </w:p>
        </w:tc>
        <w:tc>
          <w:tcPr>
            <w:tcW w:w="3780" w:type="dxa"/>
          </w:tcPr>
          <w:p w:rsidR="001E5F38" w:rsidRDefault="001E5F38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</w:p>
          <w:p w:rsidR="00541B0A" w:rsidRPr="00A73F55" w:rsidRDefault="001E5F38" w:rsidP="0072775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บทที่ 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๖</w:t>
            </w:r>
            <w:r>
              <w:rPr>
                <w:rFonts w:asciiTheme="majorBidi" w:hAnsiTheme="majorBidi" w:cstheme="majorBidi"/>
                <w:b/>
                <w:bCs/>
                <w:cs/>
              </w:rPr>
              <w:t xml:space="preserve">   วิ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ปัสสนากรรมฐานภาคปฏิบัติ</w:t>
            </w:r>
          </w:p>
          <w:p w:rsidR="00541B0A" w:rsidRDefault="001E5F38" w:rsidP="001E5F3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หลักการและวิธีการเดินจงกรม ๓ ระยะ</w:t>
            </w:r>
          </w:p>
          <w:p w:rsidR="001E5F38" w:rsidRDefault="001E5F38" w:rsidP="001E5F3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หลักการและวิธีการนั่งกำหนด ๓ ระยะ</w:t>
            </w:r>
          </w:p>
          <w:p w:rsidR="001E5F38" w:rsidRPr="00A73F55" w:rsidRDefault="001E5F38" w:rsidP="001E5F38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ส่งและสอบอารมณ์กรรมฐาน</w:t>
            </w:r>
          </w:p>
        </w:tc>
        <w:tc>
          <w:tcPr>
            <w:tcW w:w="900" w:type="dxa"/>
          </w:tcPr>
          <w:p w:rsidR="001E5F38" w:rsidRDefault="001E5F38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541B0A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๒</w:t>
            </w:r>
          </w:p>
        </w:tc>
        <w:tc>
          <w:tcPr>
            <w:tcW w:w="1871" w:type="dxa"/>
          </w:tcPr>
          <w:p w:rsidR="001E5F38" w:rsidRDefault="001E5F38" w:rsidP="00727758">
            <w:pPr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541B0A" w:rsidRPr="00A73F55" w:rsidRDefault="00541B0A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1E5F38" w:rsidRDefault="001E5F38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พระครูศรีกาญจนกิตติ</w:t>
            </w:r>
          </w:p>
          <w:p w:rsidR="00541B0A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41B0A" w:rsidRPr="00A73F55" w:rsidTr="00AB0347">
        <w:tc>
          <w:tcPr>
            <w:tcW w:w="718" w:type="dxa"/>
          </w:tcPr>
          <w:p w:rsidR="00541B0A" w:rsidRPr="00A73F55" w:rsidRDefault="00541B0A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๑๕</w:t>
            </w:r>
          </w:p>
        </w:tc>
        <w:tc>
          <w:tcPr>
            <w:tcW w:w="3780" w:type="dxa"/>
          </w:tcPr>
          <w:p w:rsidR="00541B0A" w:rsidRPr="00A73F55" w:rsidRDefault="0006759F" w:rsidP="0006759F">
            <w:pPr>
              <w:pStyle w:val="a7"/>
              <w:tabs>
                <w:tab w:val="left" w:pos="900"/>
              </w:tabs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สรุปเนื้อหาของบทเรียนและการปฏิบัติที่ผ่านมาจากเบื้องต้นที่เรียน</w:t>
            </w:r>
          </w:p>
        </w:tc>
        <w:tc>
          <w:tcPr>
            <w:tcW w:w="900" w:type="dxa"/>
          </w:tcPr>
          <w:p w:rsidR="00541B0A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41B0A" w:rsidRPr="00A73F55" w:rsidRDefault="00541B0A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บรรยาย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อภิปราย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ศึกษา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ฝึกปฏิบัติวิปัสสนากรรมฐานโดยการเดินจงกรม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นั่งกำหนด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ระยะ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ส่งและสอบอารมณ์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2361" w:type="dxa"/>
          </w:tcPr>
          <w:p w:rsidR="00397CFC" w:rsidRPr="00A73F55" w:rsidRDefault="00397CFC" w:rsidP="00397CFC">
            <w:pPr>
              <w:ind w:right="-108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พระครูศรีกาญจนกิตติ</w:t>
            </w:r>
          </w:p>
          <w:p w:rsidR="00541B0A" w:rsidRPr="00A73F55" w:rsidRDefault="00397CFC" w:rsidP="00397CFC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พระปลัดมานะ ฐิติสี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โล</w:t>
            </w:r>
            <w:proofErr w:type="spellEnd"/>
          </w:p>
        </w:tc>
      </w:tr>
      <w:tr w:rsidR="00541B0A" w:rsidRPr="00A73F55" w:rsidTr="00AB0347">
        <w:tc>
          <w:tcPr>
            <w:tcW w:w="718" w:type="dxa"/>
          </w:tcPr>
          <w:p w:rsidR="00541B0A" w:rsidRPr="00A73F55" w:rsidRDefault="00541B0A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780" w:type="dxa"/>
          </w:tcPr>
          <w:p w:rsidR="00541B0A" w:rsidRPr="00A73F55" w:rsidRDefault="00541B0A" w:rsidP="00727758">
            <w:pPr>
              <w:tabs>
                <w:tab w:val="left" w:pos="900"/>
              </w:tabs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541B0A" w:rsidRPr="00A73F55" w:rsidRDefault="004F0435" w:rsidP="0072775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871" w:type="dxa"/>
          </w:tcPr>
          <w:p w:rsidR="00541B0A" w:rsidRPr="00A73F55" w:rsidRDefault="00541B0A" w:rsidP="00727758">
            <w:pPr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  <w:tc>
          <w:tcPr>
            <w:tcW w:w="2361" w:type="dxa"/>
          </w:tcPr>
          <w:p w:rsidR="00541B0A" w:rsidRPr="00A73F55" w:rsidRDefault="00541B0A" w:rsidP="00727758">
            <w:pPr>
              <w:ind w:right="-108" w:hanging="18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</w:tr>
    </w:tbl>
    <w:p w:rsidR="002C6BDB" w:rsidRPr="00A73F55" w:rsidRDefault="00ED6306" w:rsidP="002C6BDB">
      <w:pPr>
        <w:rPr>
          <w:rFonts w:asciiTheme="majorBidi" w:hAnsiTheme="majorBidi" w:cstheme="majorBidi"/>
          <w:bCs/>
          <w:sz w:val="32"/>
          <w:szCs w:val="32"/>
          <w:cs/>
          <w:lang w:bidi="th-TH"/>
        </w:rPr>
      </w:pPr>
      <w:r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>๒</w:t>
      </w:r>
      <w:r w:rsidR="002C6BDB"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>.</w:t>
      </w:r>
      <w:r w:rsidR="002C6BDB" w:rsidRPr="00A73F55">
        <w:rPr>
          <w:rFonts w:asciiTheme="majorBidi" w:hAnsiTheme="majorBidi" w:cstheme="majorBidi"/>
          <w:b/>
          <w:sz w:val="32"/>
          <w:szCs w:val="32"/>
        </w:rPr>
        <w:t xml:space="preserve"> </w:t>
      </w:r>
      <w:r w:rsidR="002C6BDB" w:rsidRPr="00A73F55">
        <w:rPr>
          <w:rFonts w:asciiTheme="majorBidi" w:hAnsiTheme="majorBidi" w:cstheme="majorBidi"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3960"/>
        <w:gridCol w:w="1800"/>
        <w:gridCol w:w="1530"/>
      </w:tblGrid>
      <w:tr w:rsidR="002C6BDB" w:rsidRPr="00A73F55" w:rsidTr="00AB0347">
        <w:trPr>
          <w:trHeight w:val="64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2C6BDB" w:rsidRPr="00A73F55" w:rsidTr="00AB034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,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๑.๖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๑.๗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๒.๑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๒.๔-๒.๖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๓.๒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 xml:space="preserve">ทดสอบย่อยครั้งที่ </w:t>
            </w:r>
            <w:r w:rsidR="00ED6306"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๑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 xml:space="preserve">ทดสอบย่อยครั้งที่ </w:t>
            </w:r>
            <w:r w:rsidR="00ED6306"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๒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๔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๘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๑๒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๑๖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  <w:t>%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 xml:space="preserve">๒๕ </w:t>
            </w: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  <w:t>%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  <w:t>%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 xml:space="preserve">๒๕ </w:t>
            </w: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  <w:t>%</w:t>
            </w:r>
          </w:p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</w:p>
        </w:tc>
      </w:tr>
      <w:tr w:rsidR="002C6BDB" w:rsidRPr="00A73F55" w:rsidTr="00AB034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,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๑.๖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๑.๗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๒.๑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๒.๔-๒.๖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๓.๒ ๔.๑-๔.๖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>,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๓-๕.๔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วิเคราะห์กรณีศึกษา ค้นคว้า การนำเสนอรายงาน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การทำงานกลุ่มและผลงาน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การอ่านและสรุปบทความ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 xml:space="preserve">๒๐ </w:t>
            </w: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2C6BDB" w:rsidRPr="00A73F55" w:rsidTr="00AB0347">
        <w:trPr>
          <w:trHeight w:val="10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๑.๑-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๑.๗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๓.๑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:rsidR="002C6BDB" w:rsidRPr="00A73F55" w:rsidRDefault="002C6BDB" w:rsidP="002C6BDB">
            <w:pPr>
              <w:spacing w:line="216" w:lineRule="auto"/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การมีส่วนร่วม อภิปราย เสนอความคิดเห็นในชั้นเรียน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DB" w:rsidRPr="00A73F55" w:rsidRDefault="002C6BDB" w:rsidP="002C6BDB">
            <w:pPr>
              <w:spacing w:line="216" w:lineRule="auto"/>
              <w:jc w:val="center"/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A73F55">
              <w:rPr>
                <w:rFonts w:asciiTheme="majorBidi" w:hAnsiTheme="majorBidi" w:cstheme="majorBidi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:rsidR="002C6BDB" w:rsidRPr="00A73F55" w:rsidRDefault="00EA001F" w:rsidP="00EA001F">
      <w:pPr>
        <w:pStyle w:val="5"/>
        <w:rPr>
          <w:rFonts w:asciiTheme="majorBidi" w:hAnsiTheme="majorBidi" w:cstheme="majorBidi"/>
          <w:i w:val="0"/>
          <w:iCs w:val="0"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i w:val="0"/>
          <w:iCs w:val="0"/>
          <w:sz w:val="32"/>
          <w:szCs w:val="32"/>
          <w:cs/>
          <w:lang w:bidi="th-TH"/>
        </w:rPr>
        <w:lastRenderedPageBreak/>
        <w:t xml:space="preserve">                                               </w:t>
      </w:r>
      <w:r w:rsidR="002C6BDB" w:rsidRPr="00A73F55">
        <w:rPr>
          <w:rFonts w:asciiTheme="majorBidi" w:hAnsiTheme="majorBidi" w:cstheme="majorBidi"/>
          <w:i w:val="0"/>
          <w:iCs w:val="0"/>
          <w:sz w:val="32"/>
          <w:szCs w:val="32"/>
          <w:cs/>
          <w:lang w:bidi="th-TH"/>
        </w:rPr>
        <w:t xml:space="preserve">หมวดที่ </w:t>
      </w:r>
      <w:r w:rsidR="00ED6306" w:rsidRPr="00A73F55">
        <w:rPr>
          <w:rFonts w:asciiTheme="majorBidi" w:hAnsiTheme="majorBidi" w:cstheme="majorBidi"/>
          <w:i w:val="0"/>
          <w:iCs w:val="0"/>
          <w:sz w:val="32"/>
          <w:szCs w:val="32"/>
          <w:cs/>
          <w:lang w:bidi="th-TH"/>
        </w:rPr>
        <w:t>๖</w:t>
      </w:r>
      <w:r w:rsidR="002C6BDB" w:rsidRPr="00A73F55">
        <w:rPr>
          <w:rFonts w:asciiTheme="majorBidi" w:hAnsiTheme="majorBidi" w:cstheme="majorBidi"/>
          <w:i w:val="0"/>
          <w:iCs w:val="0"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2C6BDB" w:rsidRPr="00A73F55" w:rsidRDefault="002C6BDB" w:rsidP="002C6BDB">
      <w:pPr>
        <w:ind w:left="446"/>
        <w:rPr>
          <w:rFonts w:asciiTheme="majorBidi" w:hAnsiTheme="majorBidi" w:cstheme="majorBidi"/>
          <w:b/>
          <w:sz w:val="32"/>
          <w:szCs w:val="32"/>
          <w:lang w:bidi="ar-EG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เอกสารและตำราหลัก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การศาสนา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กรม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พระไตรปิฎกภาษาไทยฉบับหลวง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เล่มที่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๑๐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รมการศาสนา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๒๕๒๑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397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                  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พระไตรปิฎกภาษาไทยฉบับหลวง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เล่มที่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โรงพิมพ์กรมการศาสนา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</w:p>
          <w:p w:rsidR="002C6BDB" w:rsidRPr="00A73F55" w:rsidRDefault="002C6BDB" w:rsidP="002C6BDB">
            <w:pPr>
              <w:ind w:left="794" w:firstLine="323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๒๕๒๑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                 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ประมวลการสอนวิชาประวัติพุทธ</w:t>
            </w:r>
            <w:proofErr w:type="spellStart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โรงพิมพ์กรมการศาสนา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๒๕๒๔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ภัท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ทันตะ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อา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สภ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เถระ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วิปัสสนาทีปนีฎีกา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ไพศาลวิทยา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๒๕๑๘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พระไตรปิฎกภาษาบาลี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ฉบับมหาจุฬาเตปิฎก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๒๕๐๐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                              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พระไตรปิฎก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ภาษาไทย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ฉบับมหาจุฬาลงกรณราชวิทยาลัย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๒๕๓๙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                              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อรรถกถาบาลี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ฉบับมหาจุฬา</w:t>
            </w:r>
            <w:proofErr w:type="spellStart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อฏฺ</w:t>
            </w:r>
            <w:proofErr w:type="spellEnd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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กถา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ธรรมธีรราชมหามุนี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โชดก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ญาณ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สิทฺธิ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หลักปฏิบัติ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สมถะ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วิปัสสนากรรมฐาน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อมรินทร์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ิ้น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ติ้งกรุฟ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ธรรมธีรราชมหามุนี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โชดก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ญาณ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สิทฺธิ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>),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อุดมวิชา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การพิมพ์พระนคร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๒๕๓๑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                                                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วิปัสสนากรรมฐานภาคสอง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อมรินทร์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ิ้น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้ง</w:t>
            </w:r>
            <w:proofErr w:type="spellEnd"/>
          </w:p>
          <w:p w:rsidR="002C6BDB" w:rsidRPr="00A73F55" w:rsidRDefault="002C6BDB" w:rsidP="002C6BDB">
            <w:pPr>
              <w:ind w:left="1117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๊ฟ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ธนิต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อยู่โพธ์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สติปัฏฐานสำหรับทุกคน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ศิวพรการพิมพ์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๒๕๑๘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ประวัติและผลงานพุทธทาสภิกขุ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ธรรมสภา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๒๕๓๘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ราชวรมุนี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ประยุทธ์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ปยุตโต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พุทธธรรม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โอ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เอส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ิ้น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ติ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้งเฮาส์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๒๕๒๕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                                          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พจนานุกรมพุทธศาสตร์ฉบับประมวลธรรม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ราชวรมุนี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ประยุทธ์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ปยุตโต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พจนานุกรมพุทธศาสตร์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ฉบับประมวลศัพท์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พิมพ์ครั้งที่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๘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มหาจุฬาลงกรณราชวิทยาลัย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เทพเวที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ประยุทธ์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ปยุต</w:t>
            </w:r>
            <w:r w:rsidR="00E92E85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ฺ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),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ปฏิบัติธรรมให้ถูกทาง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สหธรรม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มิก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๒๕๓๒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ราชวิสุทธิโสภณ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วิลาส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ญาณว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)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๙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วิมุตติรัตนมาลี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กรุงเทพมหานคร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โรงพิมพ์มิตรสยาม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๒๕๓๙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ศรีวิสุทธิกวี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การบริหารจิต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โรงพิมพ์มหามงกุฎราชวิทยาลัย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๒๕๒๙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สมภาร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สมภาโร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ธรรมะภาคปฏิบัติ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สหธรรมิก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๒๕๔๗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lastRenderedPageBreak/>
              <w:t>อินทวังสะเถระ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พระ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ปุจฉา</w:t>
            </w:r>
            <w:proofErr w:type="spellStart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วิสัชช</w:t>
            </w:r>
            <w:proofErr w:type="spellEnd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นา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มหาสติปัฏฐานสูตร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,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บริษัท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๒๑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เซ็นจูรี่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จำกัด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</w:p>
          <w:p w:rsidR="002C6BDB" w:rsidRPr="00A73F55" w:rsidRDefault="002C6BDB" w:rsidP="002C6BDB">
            <w:pPr>
              <w:ind w:left="1117"/>
              <w:rPr>
                <w:rFonts w:asciiTheme="majorBidi" w:hAnsiTheme="majorBidi" w:cstheme="majorBidi"/>
                <w:sz w:val="32"/>
                <w:szCs w:val="32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๒๕๔๕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พุทธทาสภิกขุ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.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อานาปานสติภาวนา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cs/>
              </w:rPr>
              <w:t>.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กรุงเทพฯ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การพิมพ์พระนคร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 xml:space="preserve">,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๒๕๓๕</w:t>
            </w:r>
            <w:r w:rsidRPr="00A73F55"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</w:rPr>
              <w:t>Mahsi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</w:rPr>
              <w:t>Sayadaw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proofErr w:type="spellStart"/>
            <w:proofErr w:type="gramStart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Satipatthana</w:t>
            </w:r>
            <w:proofErr w:type="spellEnd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Vipassana</w:t>
            </w:r>
            <w:proofErr w:type="gramEnd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Meditation, 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</w:rPr>
              <w:t>Rangon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DEPT OF Religions Affair,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๑๙๗๙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</w:rPr>
              <w:t>Nyaponika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The Heart of Buddhist Meditation, 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Kandy, B.P.S.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๑๙๘๗</w:t>
            </w:r>
            <w:r w:rsidRPr="00A73F55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</w:rPr>
              <w:t>U.Pandita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 This </w:t>
            </w:r>
            <w:proofErr w:type="spellStart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Veny</w:t>
            </w:r>
            <w:proofErr w:type="spellEnd"/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Life, Kandy, B.P.S., </w:t>
            </w:r>
            <w:r w:rsidR="00ED6306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๑๙๘๒</w:t>
            </w:r>
          </w:p>
          <w:p w:rsidR="002C6BDB" w:rsidRPr="00A73F55" w:rsidRDefault="002C6BDB" w:rsidP="002C6BDB">
            <w:pPr>
              <w:ind w:left="1117" w:hanging="720"/>
              <w:rPr>
                <w:rFonts w:asciiTheme="majorBidi" w:hAnsiTheme="majorBidi" w:cstheme="majorBidi"/>
                <w:sz w:val="32"/>
                <w:szCs w:val="32"/>
                <w:rtl/>
                <w:cs/>
              </w:rPr>
            </w:pP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เอกสารและข้อมูลสำคัญ</w:t>
            </w:r>
          </w:p>
          <w:p w:rsidR="002C6BDB" w:rsidRPr="00A73F55" w:rsidRDefault="002C6BDB" w:rsidP="002C6BD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   เอกสารประกอบการสอน </w:t>
            </w: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ธรรมะภาคปฏิบัติ ผศ.พระสมภาร สมภาโร(ทวีรัตน์)รวบรวมและเรียบเรียง</w:t>
            </w: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เอกสารและข้อมูลแนะนำ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ไม่มี</w:t>
            </w:r>
          </w:p>
        </w:tc>
      </w:tr>
    </w:tbl>
    <w:p w:rsidR="00164B8B" w:rsidRPr="00A73F55" w:rsidRDefault="00164B8B" w:rsidP="002C6BDB">
      <w:pPr>
        <w:spacing w:before="60" w:after="60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</w:p>
    <w:p w:rsidR="002C6BDB" w:rsidRPr="00A73F55" w:rsidRDefault="002C6BDB" w:rsidP="002C6BDB">
      <w:pPr>
        <w:spacing w:before="60" w:after="60"/>
        <w:jc w:val="center"/>
        <w:rPr>
          <w:rFonts w:asciiTheme="majorBidi" w:hAnsiTheme="majorBidi" w:cstheme="majorBidi"/>
          <w:b/>
          <w:bCs/>
          <w:sz w:val="32"/>
          <w:szCs w:val="32"/>
          <w:lang w:bidi="th-TH"/>
        </w:rPr>
      </w:pPr>
      <w:r w:rsidRPr="00A73F55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หมวดที่ ๗  การประเมินและปรับปรุงการดำเนินการของรายวิชา</w:t>
      </w:r>
    </w:p>
    <w:p w:rsidR="002C6BDB" w:rsidRPr="00A73F55" w:rsidRDefault="002C6BDB" w:rsidP="002C6BDB">
      <w:pPr>
        <w:spacing w:before="60" w:after="60"/>
        <w:jc w:val="center"/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กลยุทธ์การประเมินประสิทธิผลของรายวิชาโดยนักศึกษา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การสังเกตการณ์จากพฤติกรรมของผู้เรียน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แบบประเมินผู้สอน และแบบประเมินรายวิชา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ขอเสนอแนะผ่าน</w:t>
            </w:r>
            <w:proofErr w:type="spellStart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เว</w:t>
            </w:r>
            <w:proofErr w:type="spellEnd"/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บบอร์ด ที่อาจารย์ผู้สอนได้จัดทำเป็นช่องทางการสื่อสารกับนักศึกษา</w:t>
            </w:r>
          </w:p>
        </w:tc>
      </w:tr>
      <w:tr w:rsidR="002C6BDB" w:rsidRPr="00A73F55" w:rsidTr="00AB0347"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กลยุทธ์การประเมินการสอน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ในการเก็บข้อมูลเพื่อประเมินการสอน ได้มีกลยุทธ์ ดังนี้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การสังเกตการณ์สอนของผู้ร่วมทีมการสอน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ผลการสอบ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การทวนสอบผลประเมินการเรียนรู้</w:t>
            </w:r>
          </w:p>
        </w:tc>
      </w:tr>
      <w:tr w:rsidR="002C6BDB" w:rsidRPr="00A73F55" w:rsidTr="00AB0347">
        <w:trPr>
          <w:trHeight w:val="8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 xml:space="preserve">. การปรับปรุงการสอน 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หลังจากผลการประเมินการสอนในข้อ </w:t>
            </w:r>
            <w:r w:rsidR="00ED6306"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๒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สัมมนาการจัดการเรียนการสอน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spacing w:line="360" w:lineRule="exact"/>
              <w:ind w:left="1253" w:hanging="274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การวิจัยในและนอกชั้นเรียน</w:t>
            </w:r>
          </w:p>
        </w:tc>
      </w:tr>
      <w:tr w:rsidR="002C6BDB" w:rsidRPr="00A73F55" w:rsidTr="00AB0347">
        <w:trPr>
          <w:trHeight w:val="1799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lastRenderedPageBreak/>
              <w:t>๔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การทวนสอบมาตรฐานผลสัมฤทธิ์ของนักศึกษาในรายวิชา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 การสอบถามนักศึกษา หรือการสุ่มตรวจผลงานของนักศึกษา รวมถึงพิจารณาจากผลการทดสอบย่อย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มีการตั้งคณะกรรมการในสาขาวิชา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</w:tr>
      <w:tr w:rsidR="002C6BDB" w:rsidRPr="00A73F55" w:rsidTr="00AB0347">
        <w:trPr>
          <w:trHeight w:val="998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DB" w:rsidRPr="00A73F55" w:rsidRDefault="00ED6306" w:rsidP="002C6BDB">
            <w:pPr>
              <w:pStyle w:val="1"/>
              <w:ind w:left="0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2C6BDB" w:rsidRPr="00A73F55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bidi="th-TH"/>
              </w:rPr>
              <w:t>. การดำเนินการทบทวนและการวางแผนปรับปรุงประสิทธิผลของรายวิชา</w:t>
            </w:r>
          </w:p>
          <w:p w:rsidR="002C6BDB" w:rsidRPr="00A73F55" w:rsidRDefault="002C6BDB" w:rsidP="002C6BDB">
            <w:pPr>
              <w:ind w:firstLine="702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th-TH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ปรับปรุงรายวิชาทุก ๓</w:t>
            </w:r>
            <w:r w:rsidRPr="00A73F55">
              <w:rPr>
                <w:rFonts w:asciiTheme="majorBidi" w:hAnsiTheme="majorBidi" w:cstheme="majorBidi"/>
                <w:sz w:val="32"/>
                <w:szCs w:val="32"/>
                <w:lang w:bidi="th-TH"/>
              </w:rPr>
              <w:t xml:space="preserve"> </w:t>
            </w: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ปีหรือตามข้อเสนอแนะและผลการทวนสอบมาตรฐานผลสัมฤทธิ์ตามข้อ ๔</w:t>
            </w:r>
          </w:p>
          <w:p w:rsidR="002C6BDB" w:rsidRPr="00A73F55" w:rsidRDefault="002C6BDB" w:rsidP="002C6BDB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A73F55">
              <w:rPr>
                <w:rFonts w:asciiTheme="majorBidi" w:hAnsiTheme="majorBidi" w:cstheme="majorBidi"/>
                <w:sz w:val="32"/>
                <w:szCs w:val="32"/>
                <w:cs/>
                <w:lang w:bidi="th-TH"/>
              </w:rPr>
      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แนวคิดใหม่ๆ</w:t>
            </w:r>
          </w:p>
        </w:tc>
      </w:tr>
    </w:tbl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  <w:lang w:val="en-GB" w:bidi="th-TH"/>
        </w:rPr>
      </w:pPr>
    </w:p>
    <w:p w:rsidR="002C6BDB" w:rsidRPr="00A73F55" w:rsidRDefault="002C6BDB" w:rsidP="002C6BDB">
      <w:pPr>
        <w:rPr>
          <w:rFonts w:asciiTheme="majorBidi" w:hAnsiTheme="majorBidi" w:cstheme="majorBidi"/>
          <w:sz w:val="32"/>
          <w:szCs w:val="32"/>
        </w:rPr>
      </w:pPr>
    </w:p>
    <w:p w:rsidR="002C6BDB" w:rsidRPr="00A73F55" w:rsidRDefault="002C6BDB">
      <w:pPr>
        <w:rPr>
          <w:rFonts w:asciiTheme="majorBidi" w:hAnsiTheme="majorBidi" w:cstheme="majorBidi"/>
          <w:sz w:val="32"/>
          <w:szCs w:val="32"/>
          <w:cs/>
          <w:lang w:bidi="th-TH"/>
        </w:rPr>
      </w:pPr>
    </w:p>
    <w:sectPr w:rsidR="002C6BDB" w:rsidRPr="00A73F55" w:rsidSect="000641BF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899" w:right="1152" w:bottom="180" w:left="1440" w:header="706" w:footer="166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BF" w:rsidRDefault="000641BF">
      <w:r>
        <w:separator/>
      </w:r>
    </w:p>
  </w:endnote>
  <w:endnote w:type="continuationSeparator" w:id="0">
    <w:p w:rsidR="000641BF" w:rsidRDefault="000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BF" w:rsidRDefault="000641BF" w:rsidP="00E92E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1BF" w:rsidRDefault="000641BF" w:rsidP="002C6BD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BF" w:rsidRPr="00E92E85" w:rsidRDefault="000641BF" w:rsidP="00045E0A">
    <w:pPr>
      <w:pStyle w:val="a3"/>
      <w:framePr w:wrap="around" w:vAnchor="text" w:hAnchor="margin" w:xAlign="right" w:y="1"/>
      <w:rPr>
        <w:rStyle w:val="a5"/>
        <w:sz w:val="32"/>
        <w:szCs w:val="32"/>
      </w:rPr>
    </w:pPr>
    <w:r w:rsidRPr="00E92E85">
      <w:rPr>
        <w:rStyle w:val="a5"/>
        <w:sz w:val="32"/>
        <w:szCs w:val="32"/>
      </w:rPr>
      <w:fldChar w:fldCharType="begin"/>
    </w:r>
    <w:r w:rsidRPr="00E92E85">
      <w:rPr>
        <w:rStyle w:val="a5"/>
        <w:sz w:val="32"/>
        <w:szCs w:val="32"/>
      </w:rPr>
      <w:instrText xml:space="preserve">PAGE  </w:instrText>
    </w:r>
    <w:r w:rsidRPr="00E92E85">
      <w:rPr>
        <w:rStyle w:val="a5"/>
        <w:sz w:val="32"/>
        <w:szCs w:val="32"/>
      </w:rPr>
      <w:fldChar w:fldCharType="separate"/>
    </w:r>
    <w:r w:rsidR="00DF3C97">
      <w:rPr>
        <w:rStyle w:val="a5"/>
        <w:noProof/>
        <w:sz w:val="32"/>
        <w:szCs w:val="32"/>
        <w:cs/>
        <w:lang w:bidi="th-TH"/>
      </w:rPr>
      <w:t>๘</w:t>
    </w:r>
    <w:r w:rsidRPr="00E92E85">
      <w:rPr>
        <w:rStyle w:val="a5"/>
        <w:sz w:val="32"/>
        <w:szCs w:val="32"/>
      </w:rPr>
      <w:fldChar w:fldCharType="end"/>
    </w:r>
  </w:p>
  <w:p w:rsidR="000641BF" w:rsidRDefault="000641BF" w:rsidP="00E92E8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BF" w:rsidRDefault="000641BF" w:rsidP="002C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3C97">
      <w:rPr>
        <w:rStyle w:val="a5"/>
        <w:noProof/>
        <w:cs/>
        <w:lang w:bidi="th-TH"/>
      </w:rPr>
      <w:t>๑</w:t>
    </w:r>
    <w:r>
      <w:rPr>
        <w:rStyle w:val="a5"/>
      </w:rPr>
      <w:fldChar w:fldCharType="end"/>
    </w:r>
  </w:p>
  <w:p w:rsidR="000641BF" w:rsidRPr="002F111E" w:rsidRDefault="000641BF" w:rsidP="002C6BDB">
    <w:pPr>
      <w:pStyle w:val="a3"/>
      <w:rPr>
        <w:rtl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BF" w:rsidRDefault="000641BF">
      <w:r>
        <w:separator/>
      </w:r>
    </w:p>
  </w:footnote>
  <w:footnote w:type="continuationSeparator" w:id="0">
    <w:p w:rsidR="000641BF" w:rsidRDefault="0006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1BF" w:rsidRDefault="000641BF" w:rsidP="002C6B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1BF" w:rsidRDefault="000641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59F7"/>
    <w:multiLevelType w:val="hybridMultilevel"/>
    <w:tmpl w:val="376EF96C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7AFD"/>
    <w:multiLevelType w:val="hybridMultilevel"/>
    <w:tmpl w:val="BA004284"/>
    <w:lvl w:ilvl="0" w:tplc="4B2E9CB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63B5"/>
    <w:multiLevelType w:val="hybridMultilevel"/>
    <w:tmpl w:val="BE346262"/>
    <w:lvl w:ilvl="0" w:tplc="704EC0EE">
      <w:start w:val="1"/>
      <w:numFmt w:val="thaiNumbers"/>
      <w:lvlText w:val="(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"/>
        </w:tabs>
        <w:ind w:left="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"/>
        </w:tabs>
        <w:ind w:left="10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8"/>
        </w:tabs>
        <w:ind w:left="17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8"/>
        </w:tabs>
        <w:ind w:left="24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8"/>
        </w:tabs>
        <w:ind w:left="46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180"/>
      </w:pPr>
    </w:lvl>
  </w:abstractNum>
  <w:abstractNum w:abstractNumId="4" w15:restartNumberingAfterBreak="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Harrington" w:hint="default"/>
        <w:b/>
        <w:bCs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96610"/>
    <w:multiLevelType w:val="hybridMultilevel"/>
    <w:tmpl w:val="799E390C"/>
    <w:lvl w:ilvl="0" w:tplc="704EC0E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F52155"/>
    <w:multiLevelType w:val="hybridMultilevel"/>
    <w:tmpl w:val="C062F1C0"/>
    <w:lvl w:ilvl="0" w:tplc="704EC0E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DB"/>
    <w:rsid w:val="00045E0A"/>
    <w:rsid w:val="000641BF"/>
    <w:rsid w:val="0006759F"/>
    <w:rsid w:val="000A3546"/>
    <w:rsid w:val="00112FE8"/>
    <w:rsid w:val="00124451"/>
    <w:rsid w:val="00131BAD"/>
    <w:rsid w:val="0014127C"/>
    <w:rsid w:val="001562BC"/>
    <w:rsid w:val="00164B8B"/>
    <w:rsid w:val="001906B8"/>
    <w:rsid w:val="001D0C04"/>
    <w:rsid w:val="001D3722"/>
    <w:rsid w:val="001E5F38"/>
    <w:rsid w:val="001F1133"/>
    <w:rsid w:val="002374E7"/>
    <w:rsid w:val="00260EC7"/>
    <w:rsid w:val="002B3D5A"/>
    <w:rsid w:val="002C6BDB"/>
    <w:rsid w:val="003237EA"/>
    <w:rsid w:val="00397CFC"/>
    <w:rsid w:val="00403E0B"/>
    <w:rsid w:val="004509B9"/>
    <w:rsid w:val="004F0435"/>
    <w:rsid w:val="00541B0A"/>
    <w:rsid w:val="00567E94"/>
    <w:rsid w:val="00590F7E"/>
    <w:rsid w:val="00594612"/>
    <w:rsid w:val="00664F27"/>
    <w:rsid w:val="006C0DD6"/>
    <w:rsid w:val="00727758"/>
    <w:rsid w:val="00750238"/>
    <w:rsid w:val="00810A8A"/>
    <w:rsid w:val="00821C19"/>
    <w:rsid w:val="008276E5"/>
    <w:rsid w:val="008B7411"/>
    <w:rsid w:val="008C7D0B"/>
    <w:rsid w:val="008F2277"/>
    <w:rsid w:val="00930113"/>
    <w:rsid w:val="00996AD7"/>
    <w:rsid w:val="009C2E65"/>
    <w:rsid w:val="009C68C7"/>
    <w:rsid w:val="009E77F2"/>
    <w:rsid w:val="00A73F55"/>
    <w:rsid w:val="00AB0347"/>
    <w:rsid w:val="00B6455D"/>
    <w:rsid w:val="00BE5A16"/>
    <w:rsid w:val="00DA3F90"/>
    <w:rsid w:val="00DA76AB"/>
    <w:rsid w:val="00DF3C97"/>
    <w:rsid w:val="00E0271E"/>
    <w:rsid w:val="00E27EBF"/>
    <w:rsid w:val="00E92E85"/>
    <w:rsid w:val="00E93376"/>
    <w:rsid w:val="00EA001F"/>
    <w:rsid w:val="00EC6985"/>
    <w:rsid w:val="00ED6306"/>
    <w:rsid w:val="00F30A1D"/>
    <w:rsid w:val="00F36BE7"/>
    <w:rsid w:val="00F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21D464-F3B4-4DEC-A927-E4F9084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Normal"/>
    <w:qFormat/>
    <w:rsid w:val="002C6BDB"/>
    <w:rPr>
      <w:rFonts w:eastAsia="Times New Roman"/>
      <w:sz w:val="24"/>
      <w:szCs w:val="24"/>
      <w:lang w:bidi="ar-SA"/>
    </w:rPr>
  </w:style>
  <w:style w:type="paragraph" w:styleId="5">
    <w:name w:val="heading 5"/>
    <w:basedOn w:val="a"/>
    <w:next w:val="a"/>
    <w:qFormat/>
    <w:rsid w:val="002C6B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C6BDB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2C6BDB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6BDB"/>
    <w:pPr>
      <w:tabs>
        <w:tab w:val="center" w:pos="4153"/>
        <w:tab w:val="right" w:pos="8306"/>
      </w:tabs>
    </w:pPr>
    <w:rPr>
      <w:lang w:val="en-AU"/>
    </w:rPr>
  </w:style>
  <w:style w:type="character" w:styleId="a5">
    <w:name w:val="page number"/>
    <w:basedOn w:val="a0"/>
    <w:rsid w:val="002C6BDB"/>
  </w:style>
  <w:style w:type="paragraph" w:styleId="a6">
    <w:name w:val="header"/>
    <w:basedOn w:val="a"/>
    <w:rsid w:val="002C6BDB"/>
    <w:pPr>
      <w:tabs>
        <w:tab w:val="center" w:pos="4153"/>
        <w:tab w:val="right" w:pos="8306"/>
      </w:tabs>
    </w:pPr>
    <w:rPr>
      <w:szCs w:val="28"/>
    </w:rPr>
  </w:style>
  <w:style w:type="paragraph" w:customStyle="1" w:styleId="1">
    <w:name w:val="ย่อหน้ารายการ1"/>
    <w:basedOn w:val="a"/>
    <w:qFormat/>
    <w:rsid w:val="002C6BDB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2C6BDB"/>
    <w:rPr>
      <w:rFonts w:cs="Angsana New"/>
      <w:sz w:val="24"/>
      <w:szCs w:val="24"/>
      <w:lang w:val="en-AU" w:eastAsia="en-US" w:bidi="ar-SA"/>
    </w:rPr>
  </w:style>
  <w:style w:type="paragraph" w:styleId="a7">
    <w:name w:val="Body Text"/>
    <w:basedOn w:val="a"/>
    <w:rsid w:val="002C6BDB"/>
    <w:pPr>
      <w:jc w:val="both"/>
    </w:pPr>
    <w:rPr>
      <w:rFonts w:ascii="Cordia New" w:eastAsia="Cordia New" w:hAnsi="Cordia New" w:cs="Cordia New"/>
      <w:sz w:val="32"/>
      <w:szCs w:val="32"/>
      <w:lang w:bidi="th-TH"/>
    </w:rPr>
  </w:style>
  <w:style w:type="paragraph" w:styleId="a8">
    <w:name w:val="Balloon Text"/>
    <w:basedOn w:val="a"/>
    <w:link w:val="a9"/>
    <w:rsid w:val="00124451"/>
    <w:rPr>
      <w:rFonts w:ascii="Leelawadee" w:hAnsi="Leelawadee" w:cs="Leelawadee"/>
      <w:sz w:val="18"/>
      <w:szCs w:val="18"/>
    </w:rPr>
  </w:style>
  <w:style w:type="character" w:customStyle="1" w:styleId="a9">
    <w:name w:val="ข้อความบอลลูน อักขระ"/>
    <w:basedOn w:val="a0"/>
    <w:link w:val="a8"/>
    <w:rsid w:val="00124451"/>
    <w:rPr>
      <w:rFonts w:ascii="Leelawadee" w:eastAsia="Times New Roman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7D40-C000-4357-8CDD-C7D91ABD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3036</Words>
  <Characters>11645</Characters>
  <Application>Microsoft Office Word</Application>
  <DocSecurity>0</DocSecurity>
  <Lines>97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ร่าง</vt:lpstr>
    </vt:vector>
  </TitlesOfParts>
  <Company>WIN</Company>
  <LinksUpToDate>false</LinksUpToDate>
  <CharactersWithSpaces>14652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ร่าง</dc:title>
  <dc:subject/>
  <dc:creator>SoulFLY</dc:creator>
  <cp:keywords/>
  <dc:description/>
  <cp:lastModifiedBy>Win10</cp:lastModifiedBy>
  <cp:revision>26</cp:revision>
  <cp:lastPrinted>2019-06-13T07:48:00Z</cp:lastPrinted>
  <dcterms:created xsi:type="dcterms:W3CDTF">2019-06-02T14:36:00Z</dcterms:created>
  <dcterms:modified xsi:type="dcterms:W3CDTF">2019-06-13T07:49:00Z</dcterms:modified>
</cp:coreProperties>
</file>