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78AA7" w14:textId="77777777" w:rsidR="00D87A5E" w:rsidRPr="00877150" w:rsidRDefault="00D87A5E" w:rsidP="00F2045E">
      <w:pPr>
        <w:jc w:val="center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87715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รายละเอียดของรายวิชา (มคอ. </w:t>
      </w:r>
      <w:r w:rsidR="00DB2C22" w:rsidRPr="0087715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</w:t>
      </w:r>
      <w:r w:rsidRPr="0087715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)</w:t>
      </w:r>
    </w:p>
    <w:p w14:paraId="078F1205" w14:textId="77777777" w:rsidR="00D87A5E" w:rsidRPr="00877150" w:rsidRDefault="00917EE3" w:rsidP="00F2045E">
      <w:pPr>
        <w:jc w:val="center"/>
        <w:rPr>
          <w:rFonts w:ascii="Browallia New" w:hAnsi="Browallia New" w:cs="Browallia New"/>
          <w:b/>
          <w:bCs/>
          <w:sz w:val="32"/>
          <w:szCs w:val="32"/>
          <w:lang w:bidi="th-TH"/>
        </w:rPr>
      </w:pPr>
      <w:r w:rsidRPr="0087715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รายวิชา วากยสัมพันธ์ </w:t>
      </w:r>
      <w:r w:rsidRPr="00877150">
        <w:rPr>
          <w:rFonts w:ascii="Browallia New" w:hAnsi="Browallia New" w:cs="Browallia New"/>
          <w:b/>
          <w:bCs/>
          <w:sz w:val="32"/>
          <w:szCs w:val="32"/>
          <w:lang w:bidi="th-TH"/>
        </w:rPr>
        <w:t>SP</w:t>
      </w:r>
      <w:r w:rsidR="00D87A5E" w:rsidRPr="0087715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  </w:t>
      </w:r>
    </w:p>
    <w:p w14:paraId="16B30C21" w14:textId="77777777" w:rsidR="00D87A5E" w:rsidRPr="00877150" w:rsidRDefault="00D87A5E" w:rsidP="00F2045E">
      <w:pPr>
        <w:jc w:val="center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D87A5E" w:rsidRPr="00877150" w14:paraId="09C8B21E" w14:textId="77777777">
        <w:tc>
          <w:tcPr>
            <w:tcW w:w="9900" w:type="dxa"/>
          </w:tcPr>
          <w:p w14:paraId="6DE51E4F" w14:textId="77777777" w:rsidR="00D87A5E" w:rsidRPr="00877150" w:rsidRDefault="00D87A5E" w:rsidP="000F1E90">
            <w:pPr>
              <w:spacing w:after="240"/>
              <w:rPr>
                <w:rFonts w:ascii="Browallia New" w:hAnsi="Browallia New" w:cs="Browallia New"/>
                <w:b/>
                <w:bCs/>
                <w:color w:val="3366FF"/>
                <w:sz w:val="32"/>
                <w:szCs w:val="32"/>
                <w:lang w:bidi="ar-EG"/>
              </w:rPr>
            </w:pPr>
            <w:r w:rsidRPr="00877150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  <w:lang w:bidi="th-TH"/>
              </w:rPr>
              <w:t>ชื่อสถาบันอุดมศึกษา</w:t>
            </w:r>
            <w:r w:rsidRPr="00877150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lang w:bidi="ar-EG"/>
              </w:rPr>
              <w:tab/>
            </w:r>
            <w:r w:rsidRPr="00877150">
              <w:rPr>
                <w:rFonts w:ascii="Browallia New" w:hAnsi="Browallia New" w:cs="Browallia New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     </w:t>
            </w: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มหาวิทยาลัยมหาจุฬาลงกรณราชวิทยาลัย</w:t>
            </w:r>
          </w:p>
        </w:tc>
      </w:tr>
      <w:tr w:rsidR="00D87A5E" w:rsidRPr="00877150" w14:paraId="23A7B8DD" w14:textId="77777777">
        <w:tc>
          <w:tcPr>
            <w:tcW w:w="9900" w:type="dxa"/>
          </w:tcPr>
          <w:p w14:paraId="7365CE49" w14:textId="77777777" w:rsidR="00D87A5E" w:rsidRPr="00877150" w:rsidRDefault="00DB2C22" w:rsidP="000F1E90">
            <w:pPr>
              <w:spacing w:after="240"/>
              <w:rPr>
                <w:rFonts w:ascii="Browallia New" w:hAnsi="Browallia New" w:cs="Browallia New"/>
                <w:b/>
                <w:bCs/>
                <w:color w:val="3366FF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ห้องเรียนวัดไชยชุมพลชนะสงคราม</w:t>
            </w:r>
          </w:p>
        </w:tc>
      </w:tr>
    </w:tbl>
    <w:p w14:paraId="746BB0F3" w14:textId="77777777" w:rsidR="00D87A5E" w:rsidRPr="00877150" w:rsidRDefault="00D87A5E" w:rsidP="002518B2">
      <w:pPr>
        <w:pStyle w:val="7"/>
        <w:spacing w:before="120" w:after="120"/>
        <w:jc w:val="center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877150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หมวดที่ </w:t>
      </w:r>
      <w:r w:rsidR="00DB2C22" w:rsidRPr="00877150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๑</w:t>
      </w:r>
      <w:r w:rsidRPr="00877150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 </w:t>
      </w:r>
      <w:r w:rsidRPr="0087715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ข้อมูลโดยทั่วไป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D87A5E" w:rsidRPr="00877150" w14:paraId="3844F31A" w14:textId="77777777">
        <w:tc>
          <w:tcPr>
            <w:tcW w:w="9900" w:type="dxa"/>
          </w:tcPr>
          <w:p w14:paraId="62706318" w14:textId="77777777" w:rsidR="00D87A5E" w:rsidRPr="00877150" w:rsidRDefault="00D87A5E" w:rsidP="00DB2C22">
            <w:pPr>
              <w:pStyle w:val="7"/>
              <w:numPr>
                <w:ilvl w:val="0"/>
                <w:numId w:val="17"/>
              </w:numPr>
              <w:spacing w:before="0" w:after="0"/>
              <w:ind w:left="248" w:hanging="248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>รหัสและชื่อรายวิชา</w:t>
            </w: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  <w:tab/>
            </w:r>
          </w:p>
          <w:p w14:paraId="0C9683A3" w14:textId="77777777" w:rsidR="00D87A5E" w:rsidRPr="00877150" w:rsidRDefault="00D87A5E" w:rsidP="00835D3E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          </w:t>
            </w:r>
            <w:r w:rsidR="00917EE3"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            </w:t>
            </w: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บาลีไวยากรณ์</w:t>
            </w:r>
            <w:r w:rsidR="00917EE3"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(วากยสัมพันธ์) </w:t>
            </w:r>
            <w:r w:rsidR="00917EE3" w:rsidRPr="00877150">
              <w:rPr>
                <w:rFonts w:ascii="Browallia New" w:hAnsi="Browallia New" w:cs="Browallia New"/>
                <w:sz w:val="32"/>
                <w:szCs w:val="32"/>
                <w:lang w:bidi="th-TH"/>
              </w:rPr>
              <w:t>SP</w:t>
            </w: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  </w:t>
            </w:r>
          </w:p>
          <w:p w14:paraId="0544B79F" w14:textId="77777777" w:rsidR="00D87A5E" w:rsidRPr="00877150" w:rsidRDefault="00D87A5E" w:rsidP="00C268B8">
            <w:pPr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                      (</w:t>
            </w:r>
            <w:r w:rsidRPr="00877150">
              <w:rPr>
                <w:rFonts w:ascii="Browallia New" w:hAnsi="Browallia New" w:cs="Browallia New"/>
                <w:sz w:val="32"/>
                <w:szCs w:val="32"/>
                <w:lang w:bidi="th-TH"/>
              </w:rPr>
              <w:t>Pali  Grammar)</w:t>
            </w:r>
          </w:p>
        </w:tc>
      </w:tr>
      <w:tr w:rsidR="00D87A5E" w:rsidRPr="00877150" w14:paraId="7355A5D4" w14:textId="77777777">
        <w:tc>
          <w:tcPr>
            <w:tcW w:w="9900" w:type="dxa"/>
          </w:tcPr>
          <w:p w14:paraId="482F09F5" w14:textId="77777777" w:rsidR="00D87A5E" w:rsidRPr="00877150" w:rsidRDefault="00DB2C22" w:rsidP="00DB2C22">
            <w:pPr>
              <w:pStyle w:val="7"/>
              <w:spacing w:before="0" w:after="0"/>
              <w:ind w:left="252" w:hanging="252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 xml:space="preserve">๒. </w:t>
            </w:r>
            <w:r w:rsidR="00D87A5E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>จำนวนหน่วยกิต</w:t>
            </w:r>
            <w:r w:rsidR="00D87A5E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ab/>
            </w:r>
            <w:r w:rsidR="00D87A5E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ab/>
            </w:r>
          </w:p>
          <w:p w14:paraId="4F9DC9DB" w14:textId="77777777" w:rsidR="00D87A5E" w:rsidRPr="00877150" w:rsidRDefault="00F64D0A" w:rsidP="00F64D0A">
            <w:pPr>
              <w:pStyle w:val="a8"/>
              <w:ind w:left="1062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val="en-AU"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๒</w:t>
            </w:r>
            <w:r w:rsidR="00D87A5E" w:rsidRPr="00877150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  <w:r w:rsidR="00D87A5E"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หน่วยกิต </w:t>
            </w:r>
            <w:r w:rsidR="00D87A5E" w:rsidRPr="00877150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</w:p>
        </w:tc>
      </w:tr>
      <w:tr w:rsidR="00D87A5E" w:rsidRPr="00877150" w14:paraId="5AB226D5" w14:textId="77777777">
        <w:tc>
          <w:tcPr>
            <w:tcW w:w="9900" w:type="dxa"/>
          </w:tcPr>
          <w:p w14:paraId="37C7BCF6" w14:textId="77777777" w:rsidR="00D87A5E" w:rsidRPr="00877150" w:rsidRDefault="00F64D0A" w:rsidP="00F64D0A">
            <w:pPr>
              <w:pStyle w:val="7"/>
              <w:spacing w:before="0" w:after="0"/>
              <w:ind w:left="252" w:hanging="252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๓. </w:t>
            </w:r>
            <w:r w:rsidR="00D87A5E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หลักสูตรและประเภทของรายวิชา</w:t>
            </w:r>
          </w:p>
          <w:p w14:paraId="04A90875" w14:textId="77777777" w:rsidR="00D87A5E" w:rsidRPr="00877150" w:rsidRDefault="00D87A5E" w:rsidP="000F1E90">
            <w:pPr>
              <w:ind w:firstLine="702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พุทธ</w:t>
            </w:r>
            <w:proofErr w:type="spellStart"/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ศา</w:t>
            </w:r>
            <w:proofErr w:type="spellEnd"/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สตรบัณฑิต  วิชาแกนพระพุทธศาสนา</w:t>
            </w:r>
          </w:p>
          <w:p w14:paraId="63B610DF" w14:textId="77777777" w:rsidR="00D87A5E" w:rsidRPr="00877150" w:rsidRDefault="00D87A5E" w:rsidP="000F1E90">
            <w:pPr>
              <w:rPr>
                <w:rFonts w:ascii="Browallia New" w:hAnsi="Browallia New" w:cs="Browallia New"/>
                <w:sz w:val="16"/>
                <w:szCs w:val="16"/>
                <w:lang w:bidi="th-TH"/>
              </w:rPr>
            </w:pPr>
          </w:p>
        </w:tc>
      </w:tr>
      <w:tr w:rsidR="00D87A5E" w:rsidRPr="00877150" w14:paraId="3B2B2499" w14:textId="77777777">
        <w:tc>
          <w:tcPr>
            <w:tcW w:w="9900" w:type="dxa"/>
          </w:tcPr>
          <w:p w14:paraId="7F88A1D3" w14:textId="77777777" w:rsidR="00D87A5E" w:rsidRPr="00877150" w:rsidRDefault="00D87A5E" w:rsidP="00F64D0A">
            <w:pPr>
              <w:pStyle w:val="7"/>
              <w:numPr>
                <w:ilvl w:val="0"/>
                <w:numId w:val="19"/>
              </w:numPr>
              <w:spacing w:before="0" w:after="0"/>
              <w:ind w:left="248" w:hanging="248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>อาจารย์ผู้รับผิดชอบรายวิชา</w:t>
            </w: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และอาจารย์ผู้สอน</w:t>
            </w:r>
          </w:p>
          <w:p w14:paraId="37B523CC" w14:textId="77777777" w:rsidR="00D87A5E" w:rsidRPr="00877150" w:rsidRDefault="005B0BE9" w:rsidP="00284D53">
            <w:pPr>
              <w:ind w:firstLine="702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พระมหาบุญรอด มหาวี</w:t>
            </w:r>
            <w:proofErr w:type="spellStart"/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โร</w:t>
            </w:r>
            <w:proofErr w:type="spellEnd"/>
            <w:r w:rsidR="00DB2C22"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, ดร.</w:t>
            </w:r>
          </w:p>
        </w:tc>
      </w:tr>
      <w:tr w:rsidR="00D87A5E" w:rsidRPr="00877150" w14:paraId="2C2AA6CF" w14:textId="77777777">
        <w:tc>
          <w:tcPr>
            <w:tcW w:w="9900" w:type="dxa"/>
          </w:tcPr>
          <w:p w14:paraId="0127D31C" w14:textId="77777777" w:rsidR="00D87A5E" w:rsidRPr="00877150" w:rsidRDefault="00F64D0A" w:rsidP="00F64D0A">
            <w:pPr>
              <w:pStyle w:val="7"/>
              <w:spacing w:before="0" w:after="0"/>
              <w:ind w:left="252" w:hanging="252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</w:pP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 xml:space="preserve">๕. </w:t>
            </w:r>
            <w:r w:rsidR="00D87A5E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>ภาคการศึกษา / ชั้นปีที่เรียน</w:t>
            </w:r>
          </w:p>
          <w:p w14:paraId="6FDA7E42" w14:textId="77777777" w:rsidR="00D87A5E" w:rsidRPr="00877150" w:rsidRDefault="00D87A5E" w:rsidP="003F474D">
            <w:pPr>
              <w:ind w:firstLine="702"/>
              <w:jc w:val="thaiDistribute"/>
              <w:rPr>
                <w:rFonts w:ascii="Browallia New" w:hAnsi="Browallia New" w:cs="Browallia New"/>
                <w:color w:val="3366FF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ภาคการศึกษาที่ </w:t>
            </w:r>
            <w:r w:rsidR="00917EE3"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๒</w:t>
            </w: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   / ชั้นปีที่ </w:t>
            </w:r>
            <w:r w:rsidR="00917EE3"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๒</w:t>
            </w: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D87A5E" w:rsidRPr="00877150" w14:paraId="35D218B0" w14:textId="77777777">
        <w:tc>
          <w:tcPr>
            <w:tcW w:w="9900" w:type="dxa"/>
          </w:tcPr>
          <w:p w14:paraId="7B4E29BD" w14:textId="77777777" w:rsidR="00D87A5E" w:rsidRPr="00877150" w:rsidRDefault="00F64D0A" w:rsidP="00F64D0A">
            <w:pPr>
              <w:pStyle w:val="7"/>
              <w:spacing w:before="0" w:after="0"/>
              <w:ind w:left="252" w:hanging="252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 xml:space="preserve">๖. </w:t>
            </w:r>
            <w:r w:rsidR="00D87A5E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>รายวิชาที่ต้องเรียนมาก่อน (</w:t>
            </w:r>
            <w:r w:rsidR="00D87A5E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  <w:t>Pre-requisite) (</w:t>
            </w:r>
            <w:r w:rsidR="00D87A5E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>ถ้ามี</w:t>
            </w:r>
            <w:r w:rsidR="00D87A5E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  <w:t>)</w:t>
            </w:r>
          </w:p>
          <w:p w14:paraId="00A43000" w14:textId="77777777" w:rsidR="00D87A5E" w:rsidRPr="00877150" w:rsidRDefault="00D87A5E" w:rsidP="00750043">
            <w:pPr>
              <w:ind w:firstLine="702"/>
              <w:jc w:val="thaiDistribute"/>
              <w:rPr>
                <w:rFonts w:ascii="Browallia New" w:hAnsi="Browallia New" w:cs="Browallia New"/>
                <w:color w:val="3366FF"/>
                <w:sz w:val="32"/>
                <w:szCs w:val="32"/>
                <w:lang w:bidi="th-TH"/>
              </w:rPr>
            </w:pPr>
          </w:p>
        </w:tc>
      </w:tr>
      <w:tr w:rsidR="00D87A5E" w:rsidRPr="00877150" w14:paraId="2B57EC00" w14:textId="77777777">
        <w:tc>
          <w:tcPr>
            <w:tcW w:w="9900" w:type="dxa"/>
          </w:tcPr>
          <w:p w14:paraId="5809E39D" w14:textId="77777777" w:rsidR="00D87A5E" w:rsidRPr="00877150" w:rsidRDefault="00D87A5E" w:rsidP="00F64D0A">
            <w:pPr>
              <w:pStyle w:val="7"/>
              <w:numPr>
                <w:ilvl w:val="0"/>
                <w:numId w:val="20"/>
              </w:numPr>
              <w:spacing w:before="0" w:after="0"/>
              <w:ind w:left="248" w:hanging="248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>รายวิชาที่ต้องเรียนพร้อมกัน</w:t>
            </w: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  <w:t xml:space="preserve"> (Co-requisites) (</w:t>
            </w: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>ถ้ามี</w:t>
            </w: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  <w:t>)</w:t>
            </w:r>
          </w:p>
          <w:p w14:paraId="0E6DF4E0" w14:textId="77777777" w:rsidR="00D87A5E" w:rsidRPr="00877150" w:rsidRDefault="00D87A5E" w:rsidP="00043400">
            <w:pPr>
              <w:ind w:firstLine="702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</w:rPr>
              <w:tab/>
            </w:r>
          </w:p>
        </w:tc>
      </w:tr>
      <w:tr w:rsidR="00D87A5E" w:rsidRPr="00877150" w14:paraId="0B024061" w14:textId="77777777">
        <w:tc>
          <w:tcPr>
            <w:tcW w:w="9900" w:type="dxa"/>
          </w:tcPr>
          <w:p w14:paraId="67057F6F" w14:textId="77777777" w:rsidR="00D87A5E" w:rsidRPr="00877150" w:rsidRDefault="00F64D0A" w:rsidP="00F64D0A">
            <w:pPr>
              <w:pStyle w:val="7"/>
              <w:spacing w:before="0" w:after="0"/>
              <w:ind w:left="252" w:hanging="252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 xml:space="preserve">๘. </w:t>
            </w:r>
            <w:r w:rsidR="00D87A5E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 xml:space="preserve">สถานที่เรียน </w:t>
            </w:r>
            <w:r w:rsidR="00D87A5E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ab/>
            </w:r>
            <w:r w:rsidR="00D87A5E"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ab/>
            </w:r>
          </w:p>
          <w:p w14:paraId="58F6B172" w14:textId="55A46567" w:rsidR="00D87A5E" w:rsidRPr="00877150" w:rsidRDefault="00D87A5E" w:rsidP="005B0BE9">
            <w:pPr>
              <w:ind w:firstLine="702"/>
              <w:jc w:val="thaiDistribute"/>
              <w:rPr>
                <w:rFonts w:ascii="Browallia New" w:hAnsi="Browallia New" w:cs="Browallia New"/>
                <w:color w:val="3366FF"/>
                <w:sz w:val="32"/>
                <w:szCs w:val="32"/>
                <w:cs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</w:t>
            </w:r>
            <w:r w:rsidR="00E030A3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โครงการขยายห้องเรียน</w:t>
            </w:r>
            <w:r w:rsidR="005B0BE9"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คณะพุทธศาสตร์ มหาวิทยาลัยมหาจุฬาลงกรณราชวิทยาลัย</w:t>
            </w:r>
            <w:r w:rsidR="005B0BE9" w:rsidRPr="00877150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="005B0BE9"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วัดไชยชุมพลชนะสงคราม กาญจนบุรี</w:t>
            </w:r>
          </w:p>
        </w:tc>
      </w:tr>
      <w:tr w:rsidR="00D87A5E" w:rsidRPr="00877150" w14:paraId="37436C06" w14:textId="77777777">
        <w:tc>
          <w:tcPr>
            <w:tcW w:w="9900" w:type="dxa"/>
          </w:tcPr>
          <w:p w14:paraId="706C742B" w14:textId="77777777" w:rsidR="00D87A5E" w:rsidRPr="00877150" w:rsidRDefault="00F64D0A" w:rsidP="00F64D0A">
            <w:pPr>
              <w:pStyle w:val="7"/>
              <w:spacing w:before="0" w:after="0"/>
              <w:ind w:left="252" w:hanging="252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 xml:space="preserve">๙. </w:t>
            </w:r>
            <w:r w:rsidR="00D87A5E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>วันที่จัดทำหรือปรับปรุงรายละเอียดของรายวิชาครั้งล่าสุด</w:t>
            </w:r>
          </w:p>
          <w:p w14:paraId="0BB198E6" w14:textId="1ED2FD42" w:rsidR="00D87A5E" w:rsidRPr="00877150" w:rsidRDefault="00DB2C22" w:rsidP="005B0BE9">
            <w:pPr>
              <w:ind w:firstLine="702"/>
              <w:jc w:val="thaiDistribute"/>
              <w:rPr>
                <w:rFonts w:ascii="Browallia New" w:hAnsi="Browallia New" w:cs="Browallia New"/>
                <w:color w:val="3366FF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๓๐</w:t>
            </w:r>
            <w:r w:rsidR="0035139F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 </w:t>
            </w:r>
            <w:r w:rsidR="0035139F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กันยายน</w:t>
            </w:r>
            <w:r w:rsidR="00D87A5E"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</w:t>
            </w:r>
            <w:r w:rsidR="005B0BE9"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</w:t>
            </w:r>
            <w:r w:rsidR="00F64D0A"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๒</w:t>
            </w:r>
            <w:r w:rsidR="0001667E"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๕๖</w:t>
            </w:r>
            <w:r w:rsidR="0036243B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>๒</w:t>
            </w:r>
          </w:p>
        </w:tc>
      </w:tr>
    </w:tbl>
    <w:p w14:paraId="3093EC0F" w14:textId="77777777" w:rsidR="00F64D0A" w:rsidRPr="00877150" w:rsidRDefault="00F64D0A" w:rsidP="002518B2">
      <w:pPr>
        <w:pStyle w:val="7"/>
        <w:spacing w:before="120" w:after="0"/>
        <w:jc w:val="center"/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14:paraId="35D3D909" w14:textId="77777777" w:rsidR="00F64D0A" w:rsidRPr="00877150" w:rsidRDefault="00F64D0A" w:rsidP="002518B2">
      <w:pPr>
        <w:pStyle w:val="7"/>
        <w:spacing w:before="120" w:after="0"/>
        <w:jc w:val="center"/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14:paraId="1B3A0317" w14:textId="77777777" w:rsidR="00F64D0A" w:rsidRPr="00877150" w:rsidRDefault="00F64D0A" w:rsidP="002518B2">
      <w:pPr>
        <w:pStyle w:val="7"/>
        <w:spacing w:before="120" w:after="0"/>
        <w:jc w:val="center"/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14:paraId="1B955483" w14:textId="77777777" w:rsidR="00F64D0A" w:rsidRPr="00877150" w:rsidRDefault="00F64D0A" w:rsidP="002518B2">
      <w:pPr>
        <w:pStyle w:val="7"/>
        <w:spacing w:before="120" w:after="0"/>
        <w:jc w:val="center"/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p w14:paraId="4AD7E02F" w14:textId="77777777" w:rsidR="00D87A5E" w:rsidRPr="00877150" w:rsidRDefault="00D87A5E" w:rsidP="002518B2">
      <w:pPr>
        <w:pStyle w:val="7"/>
        <w:spacing w:before="120" w:after="0"/>
        <w:jc w:val="center"/>
        <w:rPr>
          <w:rFonts w:ascii="Browallia New" w:hAnsi="Browallia New" w:cs="Browallia New"/>
          <w:b/>
          <w:bCs/>
          <w:sz w:val="32"/>
          <w:szCs w:val="32"/>
          <w:lang w:val="en-US"/>
        </w:rPr>
      </w:pPr>
      <w:r w:rsidRPr="0087715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lastRenderedPageBreak/>
        <w:t xml:space="preserve">หมวดที่ </w:t>
      </w:r>
      <w:r w:rsidR="00F64D0A" w:rsidRPr="0087715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๒</w:t>
      </w:r>
      <w:r w:rsidRPr="0087715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จุดมุ่งหมายและวัตถุประสงค์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D87A5E" w:rsidRPr="00877150" w14:paraId="4B3248A2" w14:textId="77777777">
        <w:trPr>
          <w:cantSplit/>
          <w:trHeight w:val="690"/>
        </w:trPr>
        <w:tc>
          <w:tcPr>
            <w:tcW w:w="9900" w:type="dxa"/>
          </w:tcPr>
          <w:p w14:paraId="56C04690" w14:textId="77777777" w:rsidR="00D87A5E" w:rsidRPr="00877150" w:rsidRDefault="00D87A5E" w:rsidP="00F64D0A">
            <w:pPr>
              <w:pStyle w:val="7"/>
              <w:numPr>
                <w:ilvl w:val="0"/>
                <w:numId w:val="21"/>
              </w:numPr>
              <w:spacing w:before="0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จุดมุ่งหมายของรายวิชา</w:t>
            </w:r>
          </w:p>
          <w:p w14:paraId="295FD3D6" w14:textId="087C5053" w:rsidR="00D87A5E" w:rsidRPr="00877150" w:rsidRDefault="00003462" w:rsidP="00003462">
            <w:pPr>
              <w:ind w:left="16" w:firstLine="686"/>
              <w:jc w:val="thaiDistribute"/>
              <w:rPr>
                <w:rFonts w:ascii="Browallia New" w:hAnsi="Browallia New" w:cs="Browallia New"/>
                <w:sz w:val="32"/>
                <w:szCs w:val="32"/>
                <w:lang w:val="en-AU"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val="en-AU" w:bidi="th-TH"/>
              </w:rPr>
              <w:t>ศึกษาและฝึกท</w:t>
            </w:r>
            <w:r w:rsidR="00E030A3">
              <w:rPr>
                <w:rFonts w:ascii="Browallia New" w:hAnsi="Browallia New" w:cs="Browallia New" w:hint="cs"/>
                <w:sz w:val="32"/>
                <w:szCs w:val="32"/>
                <w:cs/>
                <w:lang w:val="en-AU" w:bidi="th-TH"/>
              </w:rPr>
              <w:t>ั</w:t>
            </w: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val="en-AU" w:bidi="th-TH"/>
              </w:rPr>
              <w:t>กษะความเข้าใจ-การอ่าน-เขียนและระบบไวยากรณ์โครงสร้างประโยคภาษาบาลี สามารถบอกชื่อสัมพันธ์หน้าที่คำและความสัมพันธ์ของคำในประโยคได้อย่างถูกต้อง</w:t>
            </w:r>
          </w:p>
          <w:p w14:paraId="5C4E8432" w14:textId="77777777" w:rsidR="00D87A5E" w:rsidRPr="00877150" w:rsidRDefault="00D87A5E" w:rsidP="00C268B8">
            <w:pPr>
              <w:jc w:val="both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</w:p>
        </w:tc>
      </w:tr>
      <w:tr w:rsidR="00D87A5E" w:rsidRPr="00877150" w14:paraId="63D5BF97" w14:textId="77777777">
        <w:tc>
          <w:tcPr>
            <w:tcW w:w="9900" w:type="dxa"/>
          </w:tcPr>
          <w:p w14:paraId="631939DA" w14:textId="77777777" w:rsidR="00D87A5E" w:rsidRPr="00877150" w:rsidRDefault="00D87A5E" w:rsidP="000F1E90">
            <w:pPr>
              <w:pStyle w:val="7"/>
              <w:spacing w:before="0"/>
              <w:ind w:left="432" w:hanging="450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    วัตถุประสงค์</w:t>
            </w:r>
          </w:p>
          <w:p w14:paraId="59CD5994" w14:textId="77777777" w:rsidR="00D87A5E" w:rsidRPr="00877150" w:rsidRDefault="00D87A5E" w:rsidP="000F1E90">
            <w:pPr>
              <w:rPr>
                <w:rFonts w:ascii="Browallia New" w:hAnsi="Browallia New" w:cs="Browallia New"/>
                <w:sz w:val="32"/>
                <w:szCs w:val="32"/>
                <w:lang w:val="en-AU" w:bidi="th-TH"/>
              </w:rPr>
            </w:pPr>
            <w:r w:rsidRPr="00877150">
              <w:rPr>
                <w:rFonts w:ascii="Browallia New" w:hAnsi="Browallia New" w:cs="Browallia New"/>
                <w:cs/>
                <w:lang w:val="en-AU" w:bidi="th-TH"/>
              </w:rPr>
              <w:t xml:space="preserve">       </w:t>
            </w: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val="en-AU" w:bidi="th-TH"/>
              </w:rPr>
              <w:t>หลังเรียนจบรายวิชานี้แล้ว ผู้เรียนสามารถ</w:t>
            </w:r>
          </w:p>
          <w:p w14:paraId="35F2667F" w14:textId="77777777" w:rsidR="00D87A5E" w:rsidRPr="00877150" w:rsidRDefault="00DB2C22" w:rsidP="000F1E90">
            <w:pPr>
              <w:ind w:left="300"/>
              <w:rPr>
                <w:rFonts w:ascii="Browallia New" w:hAnsi="Browallia New" w:cs="Browallia New"/>
                <w:sz w:val="32"/>
                <w:szCs w:val="32"/>
                <w:lang w:val="en-AU"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val="en-AU" w:bidi="th-TH"/>
              </w:rPr>
              <w:t>๑</w:t>
            </w:r>
            <w:r w:rsidR="00D87A5E" w:rsidRPr="00877150">
              <w:rPr>
                <w:rFonts w:ascii="Browallia New" w:hAnsi="Browallia New" w:cs="Browallia New"/>
                <w:sz w:val="32"/>
                <w:szCs w:val="32"/>
                <w:cs/>
                <w:lang w:val="en-AU" w:bidi="th-TH"/>
              </w:rPr>
              <w:t xml:space="preserve">. </w:t>
            </w:r>
            <w:r w:rsidR="00003462" w:rsidRPr="00877150">
              <w:rPr>
                <w:rFonts w:ascii="Browallia New" w:hAnsi="Browallia New" w:cs="Browallia New"/>
                <w:sz w:val="32"/>
                <w:szCs w:val="32"/>
                <w:cs/>
                <w:lang w:val="en-AU" w:bidi="th-TH"/>
              </w:rPr>
              <w:t>เพื่อให้นิสิตมีความรู้ความเข้าใจระบบไวยากรณ์โครงสร้างประโยคภาษาบาลี</w:t>
            </w:r>
          </w:p>
          <w:p w14:paraId="2F52E6E9" w14:textId="77777777" w:rsidR="00D87A5E" w:rsidRPr="00877150" w:rsidRDefault="00F64D0A" w:rsidP="000F1E90">
            <w:pPr>
              <w:ind w:left="300"/>
              <w:rPr>
                <w:rFonts w:ascii="Browallia New" w:hAnsi="Browallia New" w:cs="Browallia New"/>
                <w:sz w:val="32"/>
                <w:szCs w:val="32"/>
                <w:lang w:val="en-AU"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val="en-AU" w:bidi="th-TH"/>
              </w:rPr>
              <w:t>๒</w:t>
            </w:r>
            <w:r w:rsidR="00D87A5E" w:rsidRPr="00877150">
              <w:rPr>
                <w:rFonts w:ascii="Browallia New" w:hAnsi="Browallia New" w:cs="Browallia New"/>
                <w:sz w:val="32"/>
                <w:szCs w:val="32"/>
                <w:cs/>
                <w:lang w:val="en-AU" w:bidi="th-TH"/>
              </w:rPr>
              <w:t xml:space="preserve">. </w:t>
            </w:r>
            <w:r w:rsidR="00003462" w:rsidRPr="00877150">
              <w:rPr>
                <w:rFonts w:ascii="Browallia New" w:hAnsi="Browallia New" w:cs="Browallia New"/>
                <w:sz w:val="32"/>
                <w:szCs w:val="32"/>
                <w:cs/>
                <w:lang w:val="en-AU" w:bidi="th-TH"/>
              </w:rPr>
              <w:t>เพื่อให้นิสิตมีความรู้สามารถบอกชื่อสัมพันธ์หน้าที่คำในประโยคภาษาบาลี</w:t>
            </w:r>
          </w:p>
          <w:p w14:paraId="1A714B25" w14:textId="77777777" w:rsidR="00D87A5E" w:rsidRPr="00877150" w:rsidRDefault="00DB2C22" w:rsidP="00C4550C">
            <w:pPr>
              <w:ind w:left="300"/>
              <w:jc w:val="both"/>
              <w:rPr>
                <w:rFonts w:ascii="Browallia New" w:hAnsi="Browallia New" w:cs="Browallia New"/>
                <w:sz w:val="32"/>
                <w:szCs w:val="32"/>
                <w:lang w:val="en-AU"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val="en-AU" w:bidi="th-TH"/>
              </w:rPr>
              <w:t>๓</w:t>
            </w:r>
            <w:r w:rsidR="00D87A5E" w:rsidRPr="00877150">
              <w:rPr>
                <w:rFonts w:ascii="Browallia New" w:hAnsi="Browallia New" w:cs="Browallia New"/>
                <w:sz w:val="32"/>
                <w:szCs w:val="32"/>
                <w:cs/>
                <w:lang w:val="en-AU" w:bidi="th-TH"/>
              </w:rPr>
              <w:t xml:space="preserve">. </w:t>
            </w:r>
            <w:r w:rsidR="00003462" w:rsidRPr="00877150">
              <w:rPr>
                <w:rFonts w:ascii="Browallia New" w:hAnsi="Browallia New" w:cs="Browallia New"/>
                <w:sz w:val="32"/>
                <w:szCs w:val="32"/>
                <w:cs/>
                <w:lang w:val="en-AU" w:bidi="th-TH"/>
              </w:rPr>
              <w:t>เพื่อให้นิสิตมีความรู้สามารถเขียนความสัมพันธ์หน้าที่คำในประโยคภาษาบาลี</w:t>
            </w:r>
          </w:p>
          <w:p w14:paraId="075C7D65" w14:textId="77777777" w:rsidR="00D87A5E" w:rsidRPr="00877150" w:rsidRDefault="00DB2C22" w:rsidP="000F1E90">
            <w:pPr>
              <w:ind w:left="300"/>
              <w:rPr>
                <w:rFonts w:ascii="Browallia New" w:hAnsi="Browallia New" w:cs="Browallia New"/>
                <w:sz w:val="32"/>
                <w:szCs w:val="32"/>
                <w:lang w:val="en-AU"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val="en-AU" w:bidi="th-TH"/>
              </w:rPr>
              <w:t>๔</w:t>
            </w:r>
            <w:r w:rsidR="00D87A5E" w:rsidRPr="00877150">
              <w:rPr>
                <w:rFonts w:ascii="Browallia New" w:hAnsi="Browallia New" w:cs="Browallia New"/>
                <w:sz w:val="32"/>
                <w:szCs w:val="32"/>
                <w:cs/>
                <w:lang w:val="en-AU" w:bidi="th-TH"/>
              </w:rPr>
              <w:t xml:space="preserve">. </w:t>
            </w:r>
            <w:r w:rsidR="00003462" w:rsidRPr="00877150">
              <w:rPr>
                <w:rFonts w:ascii="Browallia New" w:hAnsi="Browallia New" w:cs="Browallia New"/>
                <w:sz w:val="32"/>
                <w:szCs w:val="32"/>
                <w:cs/>
                <w:lang w:val="en-AU" w:bidi="th-TH"/>
              </w:rPr>
              <w:t>เพื่อให้นิสิตสามารถประยุกต์ความรู้ในการศึกษา ศาสนาและวัฒนธรรมพุทธศาสนา</w:t>
            </w:r>
          </w:p>
          <w:p w14:paraId="024352F4" w14:textId="77777777" w:rsidR="00D87A5E" w:rsidRPr="00877150" w:rsidRDefault="00DB2C22" w:rsidP="000F1E90">
            <w:pPr>
              <w:ind w:left="300"/>
              <w:rPr>
                <w:rFonts w:ascii="Browallia New" w:hAnsi="Browallia New" w:cs="Browallia New"/>
                <w:sz w:val="32"/>
                <w:szCs w:val="32"/>
                <w:lang w:val="en-AU"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val="en-AU" w:bidi="th-TH"/>
              </w:rPr>
              <w:t>๕</w:t>
            </w:r>
            <w:r w:rsidR="00D87A5E" w:rsidRPr="00877150">
              <w:rPr>
                <w:rFonts w:ascii="Browallia New" w:hAnsi="Browallia New" w:cs="Browallia New"/>
                <w:sz w:val="32"/>
                <w:szCs w:val="32"/>
                <w:cs/>
                <w:lang w:val="en-AU" w:bidi="th-TH"/>
              </w:rPr>
              <w:t>. ตระหนักถึงคุณค่าของภาษาบาลีในฐานะเป็นภาษาบันทึกคัมภีร์พระพุทธศาสนา</w:t>
            </w:r>
          </w:p>
          <w:p w14:paraId="6BD20426" w14:textId="77777777" w:rsidR="00D87A5E" w:rsidRPr="00877150" w:rsidRDefault="00F64D0A" w:rsidP="000F1E90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AU" w:bidi="th-TH"/>
              </w:rPr>
            </w:pP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AU" w:bidi="th-TH"/>
              </w:rPr>
              <w:t>๒</w:t>
            </w:r>
            <w:r w:rsidR="00D87A5E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AU" w:bidi="th-TH"/>
              </w:rPr>
              <w:t>. วัตถุประสงค์ในการการพัฒนา/ปรับปรุงรายวิชา</w:t>
            </w:r>
          </w:p>
          <w:p w14:paraId="72F617C5" w14:textId="77777777" w:rsidR="00D87A5E" w:rsidRPr="00877150" w:rsidRDefault="00D87A5E" w:rsidP="000F1E90">
            <w:pPr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   </w:t>
            </w:r>
            <w:r w:rsidR="00DB2C22"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๑</w:t>
            </w: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. กำลังดำเนินการทำสื่อการเรียนการสอนโดย </w:t>
            </w:r>
            <w:r w:rsidRPr="00877150">
              <w:rPr>
                <w:rFonts w:ascii="Browallia New" w:hAnsi="Browallia New" w:cs="Browallia New"/>
                <w:sz w:val="32"/>
                <w:szCs w:val="32"/>
                <w:lang w:bidi="th-TH"/>
              </w:rPr>
              <w:t>e-learning</w:t>
            </w:r>
          </w:p>
          <w:p w14:paraId="65FADBF9" w14:textId="77777777" w:rsidR="00D87A5E" w:rsidRPr="00877150" w:rsidRDefault="00F64D0A" w:rsidP="000F1E90">
            <w:pPr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   </w:t>
            </w: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๒</w:t>
            </w:r>
            <w:r w:rsidR="00D87A5E" w:rsidRPr="00877150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. </w:t>
            </w:r>
            <w:r w:rsidR="00D87A5E"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เปลี่ยนแปลงเนื้อหาการเรียนการสอนให้เป็นไปตามหลักฐานเชิงประจักษ์ </w:t>
            </w:r>
          </w:p>
        </w:tc>
      </w:tr>
    </w:tbl>
    <w:p w14:paraId="1A23DF6C" w14:textId="77777777" w:rsidR="00D87A5E" w:rsidRPr="00877150" w:rsidRDefault="00D87A5E" w:rsidP="002518B2">
      <w:pPr>
        <w:pStyle w:val="9"/>
        <w:jc w:val="center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</w:p>
    <w:p w14:paraId="6D3EE45C" w14:textId="77777777" w:rsidR="00D87A5E" w:rsidRPr="00877150" w:rsidRDefault="00D87A5E" w:rsidP="002518B2">
      <w:pPr>
        <w:pStyle w:val="9"/>
        <w:jc w:val="center"/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</w:pPr>
      <w:r w:rsidRPr="0087715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หมวดที่ </w:t>
      </w:r>
      <w:r w:rsidR="00DB2C22" w:rsidRPr="0087715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๓</w:t>
      </w:r>
      <w:r w:rsidRPr="0087715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 xml:space="preserve"> ลักษณะและการดำเนินการ</w:t>
      </w:r>
    </w:p>
    <w:p w14:paraId="20CB8B1E" w14:textId="77777777" w:rsidR="00D87A5E" w:rsidRPr="00877150" w:rsidRDefault="00D87A5E" w:rsidP="002518B2">
      <w:pPr>
        <w:rPr>
          <w:rFonts w:ascii="Browallia New" w:hAnsi="Browallia New" w:cs="Browallia New"/>
          <w:sz w:val="16"/>
          <w:szCs w:val="16"/>
          <w:lang w:bidi="ar-EG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2475"/>
        <w:gridCol w:w="2475"/>
        <w:gridCol w:w="2475"/>
      </w:tblGrid>
      <w:tr w:rsidR="00D87A5E" w:rsidRPr="00877150" w14:paraId="71CB922E" w14:textId="77777777">
        <w:trPr>
          <w:trHeight w:val="647"/>
        </w:trPr>
        <w:tc>
          <w:tcPr>
            <w:tcW w:w="9900" w:type="dxa"/>
            <w:gridSpan w:val="4"/>
          </w:tcPr>
          <w:p w14:paraId="3BA4D4BE" w14:textId="77777777" w:rsidR="00D87A5E" w:rsidRPr="00877150" w:rsidRDefault="00D87A5E" w:rsidP="00F64D0A">
            <w:pPr>
              <w:pStyle w:val="7"/>
              <w:numPr>
                <w:ilvl w:val="0"/>
                <w:numId w:val="22"/>
              </w:numPr>
              <w:spacing w:before="0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 xml:space="preserve">คำอธิบายรายวิชา </w:t>
            </w:r>
          </w:p>
          <w:p w14:paraId="3D824481" w14:textId="4FA4D357" w:rsidR="00D87A5E" w:rsidRPr="00877150" w:rsidRDefault="000816F0" w:rsidP="00F64D0A">
            <w:pPr>
              <w:ind w:firstLine="720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val="en-AU" w:bidi="th-TH"/>
              </w:rPr>
              <w:t>ศึกษาและฝึกท</w:t>
            </w:r>
            <w:r w:rsidR="00E030A3">
              <w:rPr>
                <w:rFonts w:ascii="Browallia New" w:hAnsi="Browallia New" w:cs="Browallia New" w:hint="cs"/>
                <w:sz w:val="32"/>
                <w:szCs w:val="32"/>
                <w:cs/>
                <w:lang w:val="en-AU" w:bidi="th-TH"/>
              </w:rPr>
              <w:t>ั</w:t>
            </w: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val="en-AU" w:bidi="th-TH"/>
              </w:rPr>
              <w:t>กษะความเข้าใจ-การอ่าน-เขียนและระบบไวยากรณ์โครงสร้างประโยคภาษาบาลี สามารถบอกชื่อสัมพันธ์หน้าที่คำและความสัมพันธ์ของคำในประโยคได้อย่างถูกต้อง</w:t>
            </w:r>
          </w:p>
          <w:p w14:paraId="498AEDA4" w14:textId="77777777" w:rsidR="00D87A5E" w:rsidRPr="00877150" w:rsidRDefault="00D87A5E" w:rsidP="00DB136F">
            <w:pPr>
              <w:ind w:firstLine="720"/>
              <w:jc w:val="both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</w:p>
        </w:tc>
      </w:tr>
      <w:tr w:rsidR="00D87A5E" w:rsidRPr="00877150" w14:paraId="72E206CB" w14:textId="77777777">
        <w:trPr>
          <w:trHeight w:val="647"/>
        </w:trPr>
        <w:tc>
          <w:tcPr>
            <w:tcW w:w="9900" w:type="dxa"/>
            <w:gridSpan w:val="4"/>
          </w:tcPr>
          <w:p w14:paraId="29B3D43E" w14:textId="77777777" w:rsidR="00D87A5E" w:rsidRPr="00877150" w:rsidRDefault="00F64D0A" w:rsidP="00F64D0A">
            <w:pPr>
              <w:pStyle w:val="7"/>
              <w:spacing w:before="0"/>
              <w:ind w:left="252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 xml:space="preserve">๒. </w:t>
            </w:r>
            <w:r w:rsidR="00D87A5E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>จำนวนชั่วโมงที่ใช้ต่อภาคการศึกษา</w:t>
            </w:r>
          </w:p>
        </w:tc>
      </w:tr>
      <w:tr w:rsidR="00D87A5E" w:rsidRPr="00877150" w14:paraId="2E3EE92A" w14:textId="77777777">
        <w:trPr>
          <w:trHeight w:val="786"/>
        </w:trPr>
        <w:tc>
          <w:tcPr>
            <w:tcW w:w="2475" w:type="dxa"/>
          </w:tcPr>
          <w:p w14:paraId="642B8365" w14:textId="77777777" w:rsidR="00D87A5E" w:rsidRPr="00877150" w:rsidRDefault="00D87A5E" w:rsidP="000F1E90">
            <w:pPr>
              <w:pStyle w:val="7"/>
              <w:spacing w:after="120"/>
              <w:jc w:val="center"/>
              <w:rPr>
                <w:rFonts w:ascii="Browallia New" w:hAnsi="Browallia New" w:cs="Browallia New"/>
                <w:bCs/>
                <w:lang w:bidi="th-TH"/>
              </w:rPr>
            </w:pPr>
            <w:r w:rsidRPr="00877150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475" w:type="dxa"/>
          </w:tcPr>
          <w:p w14:paraId="745C9806" w14:textId="77777777" w:rsidR="00D87A5E" w:rsidRPr="00877150" w:rsidRDefault="00D87A5E" w:rsidP="000F1E90">
            <w:pPr>
              <w:pStyle w:val="7"/>
              <w:spacing w:after="120"/>
              <w:jc w:val="center"/>
              <w:rPr>
                <w:rFonts w:ascii="Browallia New" w:hAnsi="Browallia New" w:cs="Browallia New"/>
                <w:bCs/>
                <w:color w:val="3366FF"/>
                <w:sz w:val="32"/>
                <w:szCs w:val="32"/>
              </w:rPr>
            </w:pPr>
            <w:r w:rsidRPr="00877150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</w:tc>
        <w:tc>
          <w:tcPr>
            <w:tcW w:w="2475" w:type="dxa"/>
          </w:tcPr>
          <w:p w14:paraId="1F411252" w14:textId="77777777" w:rsidR="00D87A5E" w:rsidRPr="00877150" w:rsidRDefault="00D87A5E" w:rsidP="000F1E90">
            <w:pPr>
              <w:pStyle w:val="7"/>
              <w:spacing w:after="120"/>
              <w:jc w:val="center"/>
              <w:rPr>
                <w:rFonts w:ascii="Browallia New" w:hAnsi="Browallia New" w:cs="Browallia New"/>
                <w:bCs/>
                <w:spacing w:val="-4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การฝึกปฏิบัติ/งาน</w:t>
            </w:r>
            <w:r w:rsidRPr="00877150">
              <w:rPr>
                <w:rFonts w:ascii="Browallia New" w:hAnsi="Browallia New" w:cs="Browallia New"/>
                <w:bCs/>
                <w:spacing w:val="-4"/>
                <w:sz w:val="32"/>
                <w:szCs w:val="32"/>
                <w:cs/>
                <w:lang w:bidi="th-TH"/>
              </w:rPr>
              <w:t>ภาคสนาม/การฝึกงาน</w:t>
            </w:r>
          </w:p>
        </w:tc>
        <w:tc>
          <w:tcPr>
            <w:tcW w:w="2475" w:type="dxa"/>
          </w:tcPr>
          <w:p w14:paraId="1E689C3F" w14:textId="77777777" w:rsidR="00D87A5E" w:rsidRPr="00877150" w:rsidRDefault="00D87A5E" w:rsidP="000F1E90">
            <w:pPr>
              <w:pStyle w:val="7"/>
              <w:spacing w:after="120"/>
              <w:jc w:val="center"/>
              <w:rPr>
                <w:rFonts w:ascii="Browallia New" w:hAnsi="Browallia New" w:cs="Browallia New"/>
                <w:bCs/>
                <w:sz w:val="32"/>
                <w:szCs w:val="32"/>
                <w:lang w:val="en-US"/>
              </w:rPr>
            </w:pPr>
            <w:r w:rsidRPr="00877150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D87A5E" w:rsidRPr="00877150" w14:paraId="39666474" w14:textId="77777777">
        <w:trPr>
          <w:trHeight w:val="879"/>
        </w:trPr>
        <w:tc>
          <w:tcPr>
            <w:tcW w:w="2475" w:type="dxa"/>
          </w:tcPr>
          <w:p w14:paraId="3E83C6A7" w14:textId="77777777" w:rsidR="00D87A5E" w:rsidRPr="00877150" w:rsidRDefault="00D87A5E" w:rsidP="000F1E90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บรรยาย  </w:t>
            </w:r>
            <w:r w:rsidR="00DB2C22"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๓๐</w:t>
            </w:r>
            <w:r w:rsidRPr="00877150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ชั่วโมงต่อภาคการศึกษา  </w:t>
            </w:r>
          </w:p>
          <w:p w14:paraId="6068B8B4" w14:textId="77777777" w:rsidR="00D87A5E" w:rsidRPr="00877150" w:rsidRDefault="00D87A5E" w:rsidP="000F1E90">
            <w:pPr>
              <w:rPr>
                <w:rFonts w:ascii="Browallia New" w:hAnsi="Browallia New" w:cs="Browallia New"/>
                <w:b/>
                <w:sz w:val="32"/>
                <w:szCs w:val="32"/>
                <w:cs/>
                <w:lang w:bidi="th-TH"/>
              </w:rPr>
            </w:pPr>
          </w:p>
        </w:tc>
        <w:tc>
          <w:tcPr>
            <w:tcW w:w="2475" w:type="dxa"/>
          </w:tcPr>
          <w:p w14:paraId="2C82A889" w14:textId="77777777" w:rsidR="00D87A5E" w:rsidRPr="00877150" w:rsidRDefault="00D87A5E" w:rsidP="000F1E90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สอนเสริมตามความต้องการของนิสิตเฉพาะราย</w:t>
            </w:r>
          </w:p>
        </w:tc>
        <w:tc>
          <w:tcPr>
            <w:tcW w:w="2475" w:type="dxa"/>
          </w:tcPr>
          <w:p w14:paraId="2B884CC3" w14:textId="77777777" w:rsidR="00D87A5E" w:rsidRPr="00877150" w:rsidRDefault="00D87A5E" w:rsidP="000F1E90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ไม่มีการฝึกปฏิบัติงานภาคสนาม</w:t>
            </w:r>
          </w:p>
        </w:tc>
        <w:tc>
          <w:tcPr>
            <w:tcW w:w="2475" w:type="dxa"/>
          </w:tcPr>
          <w:p w14:paraId="26F5A923" w14:textId="77777777" w:rsidR="00D87A5E" w:rsidRPr="00877150" w:rsidRDefault="00D87A5E" w:rsidP="000F1E90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การศึกษาด้วยตนเอง </w:t>
            </w:r>
            <w:r w:rsidR="0013501E"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๖</w:t>
            </w:r>
            <w:r w:rsidRPr="00877150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ชั่วโมงต่อสัปดาห์  </w:t>
            </w:r>
          </w:p>
        </w:tc>
      </w:tr>
      <w:tr w:rsidR="00D87A5E" w:rsidRPr="00877150" w14:paraId="6C24EBCE" w14:textId="77777777">
        <w:tblPrEx>
          <w:tblLook w:val="0000" w:firstRow="0" w:lastRow="0" w:firstColumn="0" w:lastColumn="0" w:noHBand="0" w:noVBand="0"/>
        </w:tblPrEx>
        <w:tc>
          <w:tcPr>
            <w:tcW w:w="9900" w:type="dxa"/>
            <w:gridSpan w:val="4"/>
          </w:tcPr>
          <w:p w14:paraId="28288D95" w14:textId="77777777" w:rsidR="00D87A5E" w:rsidRPr="00877150" w:rsidRDefault="00D87A5E" w:rsidP="000F1E90">
            <w:pPr>
              <w:pStyle w:val="7"/>
              <w:spacing w:before="0"/>
              <w:rPr>
                <w:rFonts w:ascii="Browallia New" w:hAnsi="Browallia New" w:cs="Browallia New"/>
                <w:b/>
                <w:bCs/>
                <w:sz w:val="18"/>
                <w:szCs w:val="18"/>
                <w:lang w:val="en-US" w:bidi="th-TH"/>
              </w:rPr>
            </w:pPr>
          </w:p>
          <w:p w14:paraId="36CC65FF" w14:textId="77777777" w:rsidR="00D87A5E" w:rsidRPr="00877150" w:rsidRDefault="00DB2C22" w:rsidP="000F1E90">
            <w:pPr>
              <w:pStyle w:val="7"/>
              <w:spacing w:before="0"/>
              <w:ind w:left="-18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>๓</w:t>
            </w:r>
            <w:r w:rsidR="00D87A5E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>.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14:paraId="5A71AB72" w14:textId="77777777" w:rsidR="00D87A5E" w:rsidRPr="00877150" w:rsidRDefault="00D87A5E" w:rsidP="000816F0">
            <w:pPr>
              <w:ind w:left="252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- </w:t>
            </w: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อาจารย์ประจำรายว</w:t>
            </w:r>
            <w:r w:rsidR="00043400"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ิชา ประกาศเวลาให้คำปรึกษาผ่านเว็บ</w:t>
            </w: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ไซด์คณะพุทธศาสตร์ หรือบอร์ดภาควิชาบาลี</w:t>
            </w: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lastRenderedPageBreak/>
              <w:t>และสันสกฤต</w:t>
            </w:r>
          </w:p>
          <w:p w14:paraId="55CB1D03" w14:textId="014C905E" w:rsidR="00D87A5E" w:rsidRPr="00877150" w:rsidRDefault="00D87A5E" w:rsidP="000816F0">
            <w:pPr>
              <w:ind w:left="252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- </w:t>
            </w: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อาจารย์จัดเวลาให้คำปรึกษาเป็นรายบุคคล หรือ รายกลุ่มตามความต้องการ </w:t>
            </w:r>
            <w:r w:rsidR="00DB2C22"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๑</w:t>
            </w:r>
            <w:r w:rsidRPr="00877150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ชั่วโมงต่อสัปดาห์ (เฉพาะรายที่ต้องการ)</w:t>
            </w:r>
          </w:p>
        </w:tc>
      </w:tr>
    </w:tbl>
    <w:p w14:paraId="5F77375E" w14:textId="77777777" w:rsidR="00D87A5E" w:rsidRPr="00877150" w:rsidRDefault="00D87A5E" w:rsidP="002518B2">
      <w:pPr>
        <w:jc w:val="center"/>
        <w:rPr>
          <w:rFonts w:ascii="Browallia New" w:hAnsi="Browallia New" w:cs="Browallia New"/>
          <w:bCs/>
          <w:sz w:val="32"/>
          <w:szCs w:val="32"/>
          <w:lang w:bidi="th-TH"/>
        </w:rPr>
      </w:pPr>
    </w:p>
    <w:p w14:paraId="7B9402F6" w14:textId="77777777" w:rsidR="00D87A5E" w:rsidRPr="00877150" w:rsidRDefault="00D87A5E" w:rsidP="002518B2">
      <w:pPr>
        <w:jc w:val="center"/>
        <w:rPr>
          <w:rFonts w:ascii="Browallia New" w:hAnsi="Browallia New" w:cs="Browallia New"/>
          <w:bCs/>
          <w:sz w:val="32"/>
          <w:szCs w:val="32"/>
          <w:lang w:bidi="th-TH"/>
        </w:rPr>
      </w:pPr>
      <w:r w:rsidRPr="00877150">
        <w:rPr>
          <w:rFonts w:ascii="Browallia New" w:hAnsi="Browallia New" w:cs="Browallia New"/>
          <w:bCs/>
          <w:sz w:val="32"/>
          <w:szCs w:val="32"/>
          <w:cs/>
          <w:lang w:bidi="th-TH"/>
        </w:rPr>
        <w:t xml:space="preserve">หมวดที่ </w:t>
      </w:r>
      <w:r w:rsidR="00DB2C22" w:rsidRPr="00877150">
        <w:rPr>
          <w:rFonts w:ascii="Browallia New" w:hAnsi="Browallia New" w:cs="Browallia New"/>
          <w:bCs/>
          <w:sz w:val="32"/>
          <w:szCs w:val="32"/>
          <w:cs/>
          <w:lang w:bidi="th-TH"/>
        </w:rPr>
        <w:t>๔</w:t>
      </w:r>
      <w:r w:rsidRPr="00877150">
        <w:rPr>
          <w:rFonts w:ascii="Browallia New" w:hAnsi="Browallia New" w:cs="Browallia New"/>
          <w:bCs/>
          <w:sz w:val="32"/>
          <w:szCs w:val="32"/>
          <w:cs/>
          <w:lang w:bidi="th-TH"/>
        </w:rPr>
        <w:t xml:space="preserve"> </w:t>
      </w:r>
      <w:r w:rsidRPr="00877150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การพัฒนาการเรียนรู้ของนักศึกษา</w:t>
      </w:r>
    </w:p>
    <w:p w14:paraId="78429432" w14:textId="77777777" w:rsidR="00D87A5E" w:rsidRPr="00877150" w:rsidRDefault="00D87A5E" w:rsidP="002518B2">
      <w:pPr>
        <w:rPr>
          <w:rFonts w:ascii="Browallia New" w:hAnsi="Browallia New" w:cs="Browallia New"/>
          <w:sz w:val="16"/>
          <w:szCs w:val="16"/>
          <w:lang w:bidi="th-TH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D87A5E" w:rsidRPr="00877150" w14:paraId="79977B3D" w14:textId="77777777">
        <w:trPr>
          <w:trHeight w:val="647"/>
        </w:trPr>
        <w:tc>
          <w:tcPr>
            <w:tcW w:w="9900" w:type="dxa"/>
          </w:tcPr>
          <w:p w14:paraId="2D3C33AF" w14:textId="77777777" w:rsidR="00D87A5E" w:rsidRPr="00877150" w:rsidRDefault="00F64D0A" w:rsidP="00F64D0A">
            <w:pPr>
              <w:pStyle w:val="7"/>
              <w:spacing w:before="0"/>
              <w:ind w:left="252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 xml:space="preserve">๑. </w:t>
            </w:r>
            <w:r w:rsidR="00D87A5E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>คุณธรรม จริยธรรม</w:t>
            </w:r>
          </w:p>
        </w:tc>
      </w:tr>
      <w:tr w:rsidR="00D87A5E" w:rsidRPr="00877150" w14:paraId="34BA7C94" w14:textId="77777777">
        <w:trPr>
          <w:trHeight w:val="647"/>
        </w:trPr>
        <w:tc>
          <w:tcPr>
            <w:tcW w:w="9900" w:type="dxa"/>
          </w:tcPr>
          <w:p w14:paraId="435FDBFB" w14:textId="77777777" w:rsidR="00D87A5E" w:rsidRPr="00877150" w:rsidRDefault="00DB2C22" w:rsidP="000F1E90">
            <w:pPr>
              <w:pStyle w:val="7"/>
              <w:spacing w:before="0"/>
              <w:ind w:left="792" w:hanging="450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D87A5E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D87A5E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D87A5E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คุณธรรม จริยธรรมที่ต้องพัฒนา</w:t>
            </w:r>
          </w:p>
          <w:p w14:paraId="4F86F9BC" w14:textId="77777777" w:rsidR="00D87A5E" w:rsidRPr="00877150" w:rsidRDefault="00D87A5E" w:rsidP="000F1E90">
            <w:pPr>
              <w:ind w:firstLine="612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พัฒนาผู้เรียนให้มีคุณธรรม จริยธรรมเพื่อให้สามารถดำเนินชีวิตร่วมกับผู้อื่นในสังคมอย่างราบรื่น และเป็นประโยชน์ต่อส่วนรวม โดยผู้เรียนต้องพยายามสอดแทรกเรื่องที่เกี่ยวกับคุณธรรมจริยธรรม เพื่อให้นิสิตสามารถพัฒนาคุณธรรม จริยธรรมไปพร้อมกับการศึกษาภาษาบาลี </w:t>
            </w:r>
            <w:r w:rsidRPr="00877150">
              <w:rPr>
                <w:rFonts w:ascii="Browallia New" w:hAnsi="Browallia New" w:cs="Browallia New"/>
                <w:sz w:val="32"/>
                <w:szCs w:val="32"/>
                <w:rtl/>
                <w:cs/>
              </w:rPr>
              <w:t xml:space="preserve"> </w:t>
            </w: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โดยมีคุณธรรมจริยธรรมตามคุณสมบัติหลักสูตร ดังนี้</w:t>
            </w:r>
          </w:p>
          <w:p w14:paraId="08277B11" w14:textId="77777777" w:rsidR="00D87A5E" w:rsidRPr="00877150" w:rsidRDefault="00F64D0A" w:rsidP="000F1E90">
            <w:pPr>
              <w:ind w:left="720" w:hanging="288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(</w:t>
            </w:r>
            <w:r w:rsidR="00DB2C22"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๑</w:t>
            </w:r>
            <w:r w:rsidR="00D87A5E" w:rsidRPr="00877150">
              <w:rPr>
                <w:rFonts w:ascii="Browallia New" w:hAnsi="Browallia New" w:cs="Browallia New"/>
                <w:sz w:val="32"/>
                <w:szCs w:val="32"/>
              </w:rPr>
              <w:t xml:space="preserve">) </w:t>
            </w:r>
            <w:r w:rsidR="00D87A5E"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ตระหนักในคุณค่าและคุณธรรม จริยธรรม เสียสละ และซื่อสัตย์สุจริต </w:t>
            </w:r>
          </w:p>
          <w:p w14:paraId="6DA8DF83" w14:textId="77777777" w:rsidR="00D87A5E" w:rsidRPr="00877150" w:rsidRDefault="00F64D0A" w:rsidP="000F1E90">
            <w:pPr>
              <w:ind w:left="720" w:hanging="288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(๒</w:t>
            </w:r>
            <w:r w:rsidR="00D87A5E" w:rsidRPr="00877150">
              <w:rPr>
                <w:rFonts w:ascii="Browallia New" w:hAnsi="Browallia New" w:cs="Browallia New"/>
                <w:sz w:val="32"/>
                <w:szCs w:val="32"/>
              </w:rPr>
              <w:t xml:space="preserve">) </w:t>
            </w:r>
            <w:r w:rsidR="00D87A5E"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มีวินัย ตรงต่อเวลา และความรับผิดชอบต่อตนเอง วิชาชีพและสังคม</w:t>
            </w:r>
          </w:p>
          <w:p w14:paraId="0293A878" w14:textId="77777777" w:rsidR="00D87A5E" w:rsidRPr="00877150" w:rsidRDefault="00F64D0A" w:rsidP="000F1E90">
            <w:pPr>
              <w:ind w:left="720" w:hanging="288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(</w:t>
            </w:r>
            <w:r w:rsidR="00DB2C22"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๓</w:t>
            </w:r>
            <w:r w:rsidR="00D87A5E" w:rsidRPr="00877150">
              <w:rPr>
                <w:rFonts w:ascii="Browallia New" w:hAnsi="Browallia New" w:cs="Browallia New"/>
                <w:sz w:val="32"/>
                <w:szCs w:val="32"/>
              </w:rPr>
              <w:t xml:space="preserve">) </w:t>
            </w:r>
            <w:r w:rsidR="00D87A5E"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มีภาวะความเป็นผู้นำและผู้ตาม สามารถทำงานเป็นทีมและสามารถแก้ไขข้อขัดแย้งและลำดับความสำคัญ</w:t>
            </w:r>
          </w:p>
          <w:p w14:paraId="75B2AB14" w14:textId="77777777" w:rsidR="00D87A5E" w:rsidRPr="00877150" w:rsidRDefault="00F64D0A" w:rsidP="000F1E90">
            <w:pPr>
              <w:ind w:left="720" w:hanging="288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(</w:t>
            </w:r>
            <w:r w:rsidR="00DB2C22"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๔</w:t>
            </w:r>
            <w:r w:rsidR="00D87A5E" w:rsidRPr="00877150">
              <w:rPr>
                <w:rFonts w:ascii="Browallia New" w:hAnsi="Browallia New" w:cs="Browallia New"/>
                <w:sz w:val="32"/>
                <w:szCs w:val="32"/>
              </w:rPr>
              <w:t xml:space="preserve">) </w:t>
            </w:r>
            <w:r w:rsidR="00D87A5E"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      </w:r>
          </w:p>
          <w:p w14:paraId="625A13E7" w14:textId="77777777" w:rsidR="00D87A5E" w:rsidRPr="00877150" w:rsidRDefault="00F64D0A" w:rsidP="000F1E90">
            <w:pPr>
              <w:ind w:left="720" w:hanging="288"/>
              <w:jc w:val="thaiDistribute"/>
              <w:rPr>
                <w:rFonts w:ascii="Browallia New" w:hAnsi="Browallia New" w:cs="Browallia New"/>
                <w:sz w:val="32"/>
                <w:szCs w:val="32"/>
                <w:rtl/>
                <w:cs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(</w:t>
            </w:r>
            <w:r w:rsidR="00DB2C22"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๕</w:t>
            </w:r>
            <w:r w:rsidR="00D87A5E" w:rsidRPr="00877150">
              <w:rPr>
                <w:rFonts w:ascii="Browallia New" w:hAnsi="Browallia New" w:cs="Browallia New"/>
                <w:sz w:val="32"/>
                <w:szCs w:val="32"/>
              </w:rPr>
              <w:t xml:space="preserve">) </w:t>
            </w:r>
            <w:r w:rsidR="00D87A5E"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เคารพกฎระเบียบและข้อบังคับต่าง ๆ ขององค์กรและสังคม</w:t>
            </w:r>
          </w:p>
        </w:tc>
      </w:tr>
      <w:tr w:rsidR="00D87A5E" w:rsidRPr="00877150" w14:paraId="329A9543" w14:textId="77777777">
        <w:trPr>
          <w:trHeight w:val="647"/>
        </w:trPr>
        <w:tc>
          <w:tcPr>
            <w:tcW w:w="9900" w:type="dxa"/>
          </w:tcPr>
          <w:p w14:paraId="714A16AD" w14:textId="77777777" w:rsidR="00D87A5E" w:rsidRPr="00877150" w:rsidRDefault="00DB2C22" w:rsidP="000F1E90">
            <w:pPr>
              <w:pStyle w:val="7"/>
              <w:spacing w:before="0"/>
              <w:ind w:left="792" w:hanging="450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D87A5E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F64D0A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D87A5E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วิธีการสอน </w:t>
            </w:r>
          </w:p>
          <w:p w14:paraId="4254CDAE" w14:textId="77777777" w:rsidR="00D87A5E" w:rsidRPr="00877150" w:rsidRDefault="00D87A5E" w:rsidP="000F1E90">
            <w:pPr>
              <w:pStyle w:val="a8"/>
              <w:numPr>
                <w:ilvl w:val="0"/>
                <w:numId w:val="3"/>
              </w:numPr>
              <w:tabs>
                <w:tab w:val="clear" w:pos="1080"/>
                <w:tab w:val="num" w:pos="1242"/>
              </w:tabs>
              <w:ind w:left="1242" w:hanging="270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บรรยายถึงความสำคัญของภาษาบาลี</w:t>
            </w:r>
          </w:p>
          <w:p w14:paraId="4A63562A" w14:textId="77777777" w:rsidR="00D87A5E" w:rsidRPr="00877150" w:rsidRDefault="00D87A5E" w:rsidP="000F1E90">
            <w:pPr>
              <w:pStyle w:val="a8"/>
              <w:numPr>
                <w:ilvl w:val="0"/>
                <w:numId w:val="3"/>
              </w:numPr>
              <w:tabs>
                <w:tab w:val="clear" w:pos="1080"/>
                <w:tab w:val="num" w:pos="1242"/>
              </w:tabs>
              <w:ind w:left="1242" w:hanging="270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ให้ทำแบบฝึกหัด</w:t>
            </w:r>
          </w:p>
          <w:p w14:paraId="5FED6DCF" w14:textId="77777777" w:rsidR="00D87A5E" w:rsidRPr="00877150" w:rsidRDefault="00D87A5E" w:rsidP="00657096">
            <w:pPr>
              <w:pStyle w:val="a8"/>
              <w:numPr>
                <w:ilvl w:val="0"/>
                <w:numId w:val="3"/>
              </w:numPr>
              <w:tabs>
                <w:tab w:val="clear" w:pos="1080"/>
                <w:tab w:val="num" w:pos="1242"/>
              </w:tabs>
              <w:ind w:left="1242" w:hanging="270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ทำรายงานตามที่กำหนด</w:t>
            </w:r>
          </w:p>
        </w:tc>
      </w:tr>
      <w:tr w:rsidR="00D87A5E" w:rsidRPr="00877150" w14:paraId="7891AD67" w14:textId="77777777">
        <w:trPr>
          <w:trHeight w:val="647"/>
        </w:trPr>
        <w:tc>
          <w:tcPr>
            <w:tcW w:w="9900" w:type="dxa"/>
          </w:tcPr>
          <w:p w14:paraId="6F5CF6DD" w14:textId="77777777" w:rsidR="00D87A5E" w:rsidRPr="00877150" w:rsidRDefault="00DB2C22" w:rsidP="000F1E90">
            <w:pPr>
              <w:pStyle w:val="7"/>
              <w:spacing w:before="0"/>
              <w:ind w:left="792" w:hanging="450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D87A5E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D87A5E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วิธีการประเมินผล</w:t>
            </w:r>
          </w:p>
          <w:p w14:paraId="5C778015" w14:textId="77777777" w:rsidR="00D87A5E" w:rsidRPr="00877150" w:rsidRDefault="00D87A5E" w:rsidP="000F1E90">
            <w:pPr>
              <w:pStyle w:val="a8"/>
              <w:numPr>
                <w:ilvl w:val="0"/>
                <w:numId w:val="3"/>
              </w:numPr>
              <w:tabs>
                <w:tab w:val="clear" w:pos="1080"/>
                <w:tab w:val="num" w:pos="1242"/>
              </w:tabs>
              <w:ind w:left="1242" w:hanging="270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พฤติกรรมการเข้าเรียน และส่งงานที่ได้รับมอบหมายตามขอบเขตที่ให้และตรงเวลา</w:t>
            </w:r>
          </w:p>
          <w:p w14:paraId="6F7992F2" w14:textId="77777777" w:rsidR="00D87A5E" w:rsidRPr="00877150" w:rsidRDefault="00D87A5E" w:rsidP="000F1E90">
            <w:pPr>
              <w:pStyle w:val="a8"/>
              <w:numPr>
                <w:ilvl w:val="0"/>
                <w:numId w:val="3"/>
              </w:numPr>
              <w:tabs>
                <w:tab w:val="clear" w:pos="1080"/>
                <w:tab w:val="num" w:pos="1242"/>
              </w:tabs>
              <w:ind w:left="1242" w:hanging="270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มีการอ้างอิงเอกสารที่ได้นำมาทำรายงาน อย่างถูกต้องและเหมาะสม</w:t>
            </w:r>
          </w:p>
          <w:p w14:paraId="26074EA5" w14:textId="77777777" w:rsidR="00D87A5E" w:rsidRPr="00877150" w:rsidRDefault="00D87A5E" w:rsidP="000F1E90">
            <w:pPr>
              <w:pStyle w:val="a8"/>
              <w:numPr>
                <w:ilvl w:val="0"/>
                <w:numId w:val="3"/>
              </w:numPr>
              <w:tabs>
                <w:tab w:val="clear" w:pos="1080"/>
                <w:tab w:val="num" w:pos="1242"/>
              </w:tabs>
              <w:ind w:left="1242" w:hanging="270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ประเมินผลการวิเคราะห์กรณีศึกษา</w:t>
            </w:r>
          </w:p>
          <w:p w14:paraId="0160C5D2" w14:textId="77777777" w:rsidR="00D87A5E" w:rsidRPr="00877150" w:rsidRDefault="00D87A5E" w:rsidP="000F1E90">
            <w:pPr>
              <w:pStyle w:val="a8"/>
              <w:numPr>
                <w:ilvl w:val="0"/>
                <w:numId w:val="3"/>
              </w:numPr>
              <w:tabs>
                <w:tab w:val="clear" w:pos="1080"/>
                <w:tab w:val="num" w:pos="1242"/>
              </w:tabs>
              <w:ind w:left="1242" w:hanging="270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ประเมินผลการนำเสนอรายงานที่มอบหมาย</w:t>
            </w:r>
          </w:p>
        </w:tc>
      </w:tr>
      <w:tr w:rsidR="00D87A5E" w:rsidRPr="00877150" w14:paraId="7477B6CA" w14:textId="77777777">
        <w:trPr>
          <w:trHeight w:val="647"/>
        </w:trPr>
        <w:tc>
          <w:tcPr>
            <w:tcW w:w="9900" w:type="dxa"/>
          </w:tcPr>
          <w:p w14:paraId="07B63764" w14:textId="77777777" w:rsidR="00D87A5E" w:rsidRPr="00877150" w:rsidRDefault="00F64D0A" w:rsidP="00F64D0A">
            <w:pPr>
              <w:pStyle w:val="7"/>
              <w:spacing w:before="0"/>
              <w:ind w:left="252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 xml:space="preserve">๒. </w:t>
            </w:r>
            <w:r w:rsidR="00D87A5E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 xml:space="preserve">ความรู้ </w:t>
            </w:r>
          </w:p>
        </w:tc>
      </w:tr>
      <w:tr w:rsidR="00D87A5E" w:rsidRPr="00877150" w14:paraId="197661CF" w14:textId="77777777">
        <w:trPr>
          <w:trHeight w:val="647"/>
        </w:trPr>
        <w:tc>
          <w:tcPr>
            <w:tcW w:w="9900" w:type="dxa"/>
          </w:tcPr>
          <w:p w14:paraId="2FAC5DD1" w14:textId="77777777" w:rsidR="00D87A5E" w:rsidRPr="00877150" w:rsidRDefault="00F64D0A" w:rsidP="000F1E90">
            <w:pPr>
              <w:pStyle w:val="7"/>
              <w:spacing w:before="0"/>
              <w:ind w:left="792" w:hanging="450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D87A5E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DB2C22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D87A5E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ความรู้ที่ต้องได้รับ </w:t>
            </w:r>
          </w:p>
          <w:p w14:paraId="0297ED47" w14:textId="77777777" w:rsidR="00D87A5E" w:rsidRPr="00877150" w:rsidRDefault="00D87A5E" w:rsidP="000A0DD5">
            <w:pPr>
              <w:ind w:firstLine="702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ความรู้  เข้าใจ  และสามารถถ่ายทอดความรู้ในด้านกฎเกณฑ์ไวยากรณ์ภาษาบาลี  พร้อมกับนำความรู้ไปแปลหลักพุทธธรรมที่ปรากฏในวรรณคดีบาลี</w:t>
            </w:r>
          </w:p>
        </w:tc>
      </w:tr>
      <w:tr w:rsidR="00D87A5E" w:rsidRPr="00877150" w14:paraId="28FC5630" w14:textId="77777777">
        <w:trPr>
          <w:trHeight w:val="647"/>
        </w:trPr>
        <w:tc>
          <w:tcPr>
            <w:tcW w:w="9900" w:type="dxa"/>
          </w:tcPr>
          <w:p w14:paraId="6D9311B3" w14:textId="77777777" w:rsidR="00D87A5E" w:rsidRPr="00877150" w:rsidRDefault="00F64D0A" w:rsidP="000F1E90">
            <w:pPr>
              <w:pStyle w:val="7"/>
              <w:spacing w:before="0"/>
              <w:ind w:left="792" w:hanging="450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D87A5E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D87A5E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D87A5E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14:paraId="3E1AE628" w14:textId="77777777" w:rsidR="00D87A5E" w:rsidRPr="00877150" w:rsidRDefault="00D87A5E" w:rsidP="00F4710B">
            <w:pPr>
              <w:ind w:firstLine="702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lastRenderedPageBreak/>
              <w:t xml:space="preserve">บรรยาย  การนำเสนอรายงาน  และมอบหมายให้ค้นคว้าหาบทความ ข้อมูลที่เกี่ยวข้อง โดยนำมาสรุปและนำเสนอ  และโครงงาน </w:t>
            </w:r>
            <w:r w:rsidRPr="00877150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Problem base learning </w:t>
            </w: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และ </w:t>
            </w:r>
            <w:r w:rsidRPr="00877150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Student Center </w:t>
            </w: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เน้นผู้เรียนเป็นศูนย์กลาง</w:t>
            </w:r>
          </w:p>
        </w:tc>
      </w:tr>
      <w:tr w:rsidR="00D87A5E" w:rsidRPr="00877150" w14:paraId="35C4750E" w14:textId="77777777">
        <w:trPr>
          <w:trHeight w:val="647"/>
        </w:trPr>
        <w:tc>
          <w:tcPr>
            <w:tcW w:w="9900" w:type="dxa"/>
          </w:tcPr>
          <w:p w14:paraId="7383381D" w14:textId="77777777" w:rsidR="00D87A5E" w:rsidRPr="00877150" w:rsidRDefault="00F64D0A" w:rsidP="000F1E90">
            <w:pPr>
              <w:pStyle w:val="7"/>
              <w:spacing w:before="0"/>
              <w:ind w:left="792" w:hanging="450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lastRenderedPageBreak/>
              <w:t>๒</w:t>
            </w:r>
            <w:r w:rsidR="00D87A5E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DB2C22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D87A5E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D87A5E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14:paraId="0C0CB815" w14:textId="77777777" w:rsidR="00D87A5E" w:rsidRPr="00877150" w:rsidRDefault="00D87A5E" w:rsidP="000F1E90">
            <w:pPr>
              <w:numPr>
                <w:ilvl w:val="0"/>
                <w:numId w:val="1"/>
              </w:num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ทดสอบย่อย สอบกลางภาค สอบปลายภาค ด้วยข้อสอบที่เน้นการวัดหลักการและทฤษฎี</w:t>
            </w:r>
          </w:p>
          <w:p w14:paraId="5EFEC7BB" w14:textId="77777777" w:rsidR="00D87A5E" w:rsidRPr="00877150" w:rsidRDefault="00D87A5E" w:rsidP="000F1E90">
            <w:pPr>
              <w:numPr>
                <w:ilvl w:val="0"/>
                <w:numId w:val="1"/>
              </w:num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นำเสนอสรุปการอ่านจากการค้นคว้าข้อมูลที่เกี่ยวข้อง</w:t>
            </w:r>
          </w:p>
          <w:p w14:paraId="6F41436C" w14:textId="77777777" w:rsidR="00D87A5E" w:rsidRPr="00877150" w:rsidRDefault="00D87A5E" w:rsidP="000F1E90">
            <w:pPr>
              <w:numPr>
                <w:ilvl w:val="0"/>
                <w:numId w:val="1"/>
              </w:num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วิเคราะห์กรณีศึกษา</w:t>
            </w:r>
          </w:p>
        </w:tc>
      </w:tr>
      <w:tr w:rsidR="00D87A5E" w:rsidRPr="00877150" w14:paraId="3225B40D" w14:textId="77777777">
        <w:trPr>
          <w:trHeight w:val="647"/>
        </w:trPr>
        <w:tc>
          <w:tcPr>
            <w:tcW w:w="9900" w:type="dxa"/>
          </w:tcPr>
          <w:p w14:paraId="4CCB6670" w14:textId="77777777" w:rsidR="00D87A5E" w:rsidRPr="00877150" w:rsidRDefault="00F64D0A" w:rsidP="00F64D0A">
            <w:pPr>
              <w:pStyle w:val="7"/>
              <w:spacing w:before="0"/>
              <w:ind w:left="252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</w:pP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๓. </w:t>
            </w:r>
            <w:r w:rsidR="00D87A5E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ทักษะทางปัญญา</w:t>
            </w:r>
          </w:p>
        </w:tc>
      </w:tr>
      <w:tr w:rsidR="00D87A5E" w:rsidRPr="00877150" w14:paraId="311ADFC5" w14:textId="77777777">
        <w:trPr>
          <w:trHeight w:val="647"/>
        </w:trPr>
        <w:tc>
          <w:tcPr>
            <w:tcW w:w="9900" w:type="dxa"/>
          </w:tcPr>
          <w:p w14:paraId="6B7916A2" w14:textId="77777777" w:rsidR="00D87A5E" w:rsidRPr="00877150" w:rsidRDefault="00DB2C22" w:rsidP="000F1E90">
            <w:pPr>
              <w:pStyle w:val="7"/>
              <w:spacing w:before="0"/>
              <w:ind w:left="792" w:hanging="450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D87A5E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D87A5E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D87A5E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ทักษะทางปัญญาที่ต้องพัฒนา</w:t>
            </w:r>
          </w:p>
          <w:p w14:paraId="1F6642BC" w14:textId="77777777" w:rsidR="00D87A5E" w:rsidRPr="00877150" w:rsidRDefault="00D87A5E" w:rsidP="00A078CC">
            <w:pPr>
              <w:ind w:firstLine="702"/>
              <w:jc w:val="thaiDistribute"/>
              <w:rPr>
                <w:rFonts w:ascii="Browallia New" w:hAnsi="Browallia New" w:cs="Browallia New"/>
                <w:cs/>
                <w:lang w:val="en-AU"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พัฒนาความสามารถในการคิดอย่างเป็นระบบ มีการวิเคราะห์ เพื่อการป้องกันและแก้ไขปัญหาทางประวัติพระพุทธศาสนาและหลักคำสอนทางพระพุทธศาสนา</w:t>
            </w:r>
          </w:p>
        </w:tc>
      </w:tr>
      <w:tr w:rsidR="00D87A5E" w:rsidRPr="00877150" w14:paraId="2E098924" w14:textId="77777777">
        <w:trPr>
          <w:trHeight w:val="647"/>
        </w:trPr>
        <w:tc>
          <w:tcPr>
            <w:tcW w:w="9900" w:type="dxa"/>
          </w:tcPr>
          <w:p w14:paraId="6F074841" w14:textId="77777777" w:rsidR="00D87A5E" w:rsidRPr="00877150" w:rsidRDefault="00DB2C22" w:rsidP="000F1E90">
            <w:pPr>
              <w:pStyle w:val="7"/>
              <w:spacing w:before="0"/>
              <w:ind w:left="792" w:hanging="450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D87A5E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F64D0A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D87A5E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D87A5E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14:paraId="056BCE97" w14:textId="77777777" w:rsidR="00D87A5E" w:rsidRPr="00877150" w:rsidRDefault="00D87A5E" w:rsidP="000F1E90">
            <w:pPr>
              <w:numPr>
                <w:ilvl w:val="0"/>
                <w:numId w:val="1"/>
              </w:num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การมอบหมายให้นักศึกษาทำรายงาน และนำเสนอผลการศึกษา</w:t>
            </w:r>
          </w:p>
          <w:p w14:paraId="13E13CC4" w14:textId="77777777" w:rsidR="00D87A5E" w:rsidRPr="00877150" w:rsidRDefault="00D87A5E" w:rsidP="000F1E90">
            <w:pPr>
              <w:numPr>
                <w:ilvl w:val="0"/>
                <w:numId w:val="1"/>
              </w:num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อภิปรายกลุ่ม</w:t>
            </w:r>
          </w:p>
          <w:p w14:paraId="42E4F0BD" w14:textId="77777777" w:rsidR="00D87A5E" w:rsidRPr="00877150" w:rsidRDefault="00D87A5E" w:rsidP="000F1E90">
            <w:pPr>
              <w:numPr>
                <w:ilvl w:val="0"/>
                <w:numId w:val="1"/>
              </w:num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วิเคราะห์กรณีศึกษาเกี่ยวกับบุคคลที่มีบทบาทสำคัญตามที่ปรากฏในวรรณคดีบาลี</w:t>
            </w:r>
          </w:p>
          <w:p w14:paraId="63F44BB7" w14:textId="77777777" w:rsidR="00D87A5E" w:rsidRPr="00877150" w:rsidRDefault="00D87A5E" w:rsidP="000F1E90">
            <w:pPr>
              <w:numPr>
                <w:ilvl w:val="0"/>
                <w:numId w:val="1"/>
              </w:num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การสะท้อนแนวคิดจากการประพฤติ</w:t>
            </w:r>
          </w:p>
        </w:tc>
      </w:tr>
      <w:tr w:rsidR="00D87A5E" w:rsidRPr="00877150" w14:paraId="0F4EE08C" w14:textId="77777777">
        <w:trPr>
          <w:trHeight w:val="647"/>
        </w:trPr>
        <w:tc>
          <w:tcPr>
            <w:tcW w:w="9900" w:type="dxa"/>
          </w:tcPr>
          <w:p w14:paraId="3EDF05DE" w14:textId="77777777" w:rsidR="00D87A5E" w:rsidRPr="00877150" w:rsidRDefault="00DB2C22" w:rsidP="000F1E90">
            <w:pPr>
              <w:pStyle w:val="7"/>
              <w:spacing w:before="0"/>
              <w:ind w:left="792" w:hanging="450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D87A5E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="00D87A5E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D87A5E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14:paraId="0CF0DCAF" w14:textId="77777777" w:rsidR="00D87A5E" w:rsidRPr="00877150" w:rsidRDefault="00D87A5E" w:rsidP="000F1E90">
            <w:pPr>
              <w:ind w:firstLine="702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สอบกลางภาคและปลายภาค โดยเน้นข้อสอบที่มีการวิเคราะห์สถานการณ์ หรือวิเคราะห์แนวคิดในด้านความรู้ความเข้าใจในประวัติพระพุทธศาสนาและหลักคำสอนทางพระพุทธศาสนา</w:t>
            </w:r>
          </w:p>
        </w:tc>
      </w:tr>
      <w:tr w:rsidR="00D87A5E" w:rsidRPr="00877150" w14:paraId="562FEE25" w14:textId="77777777">
        <w:trPr>
          <w:trHeight w:val="647"/>
        </w:trPr>
        <w:tc>
          <w:tcPr>
            <w:tcW w:w="9900" w:type="dxa"/>
          </w:tcPr>
          <w:p w14:paraId="60090C76" w14:textId="77777777" w:rsidR="00D87A5E" w:rsidRPr="00877150" w:rsidRDefault="00F64D0A" w:rsidP="00F64D0A">
            <w:pPr>
              <w:pStyle w:val="7"/>
              <w:spacing w:before="0"/>
              <w:ind w:left="252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 xml:space="preserve">๔. </w:t>
            </w:r>
            <w:r w:rsidR="00D87A5E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>ทักษะความสัมพันธ์ระหว่างบุคคลและความรับผิดชอบ</w:t>
            </w:r>
            <w:r w:rsidR="00D87A5E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  <w:t xml:space="preserve"> </w:t>
            </w:r>
          </w:p>
        </w:tc>
      </w:tr>
      <w:tr w:rsidR="00D87A5E" w:rsidRPr="00877150" w14:paraId="5E028AC8" w14:textId="77777777">
        <w:trPr>
          <w:trHeight w:val="647"/>
        </w:trPr>
        <w:tc>
          <w:tcPr>
            <w:tcW w:w="9900" w:type="dxa"/>
          </w:tcPr>
          <w:p w14:paraId="07CFF522" w14:textId="77777777" w:rsidR="00D87A5E" w:rsidRPr="00877150" w:rsidRDefault="00DB2C22" w:rsidP="000F1E90">
            <w:pPr>
              <w:pStyle w:val="7"/>
              <w:spacing w:before="0"/>
              <w:ind w:left="792" w:hanging="450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๔</w:t>
            </w:r>
            <w:r w:rsidR="00D87A5E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D87A5E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ทักษะความสัมพันธ์ระหว่างบุคคลและความรับผิดชอบที่ต้องพัฒนา</w:t>
            </w:r>
            <w:r w:rsidR="00D87A5E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  <w:p w14:paraId="4FFBDE36" w14:textId="77777777" w:rsidR="00D87A5E" w:rsidRPr="00877150" w:rsidRDefault="00D87A5E" w:rsidP="000F1E90">
            <w:pPr>
              <w:numPr>
                <w:ilvl w:val="0"/>
                <w:numId w:val="1"/>
              </w:numPr>
              <w:tabs>
                <w:tab w:val="left" w:pos="1451"/>
              </w:tabs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พัฒนาทักษะในการสร้างสัมพันธภาพระหว่างผู้เรียนด้วยกัน</w:t>
            </w:r>
          </w:p>
          <w:p w14:paraId="0C8894B0" w14:textId="77777777" w:rsidR="00D87A5E" w:rsidRPr="00877150" w:rsidRDefault="00D87A5E" w:rsidP="000F1E90">
            <w:pPr>
              <w:numPr>
                <w:ilvl w:val="0"/>
                <w:numId w:val="1"/>
              </w:numPr>
              <w:tabs>
                <w:tab w:val="left" w:pos="1451"/>
              </w:tabs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พัฒนาความเป็นผู้นำและผู้ตามในการทำงานเป็นทีม</w:t>
            </w:r>
          </w:p>
          <w:p w14:paraId="6EBCD9F5" w14:textId="77777777" w:rsidR="00D87A5E" w:rsidRPr="00877150" w:rsidRDefault="00D87A5E" w:rsidP="000F1E90">
            <w:pPr>
              <w:numPr>
                <w:ilvl w:val="0"/>
                <w:numId w:val="1"/>
              </w:numPr>
              <w:tabs>
                <w:tab w:val="left" w:pos="1451"/>
              </w:tabs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พัฒนาการเรียนรู้ด้วยตนเอง และมีความรับผิดชอบในงานที่มอบหมายให้ครบถ้วนตามกำหนดเวลา</w:t>
            </w:r>
          </w:p>
        </w:tc>
      </w:tr>
      <w:tr w:rsidR="00D87A5E" w:rsidRPr="00877150" w14:paraId="262096CC" w14:textId="77777777">
        <w:trPr>
          <w:trHeight w:val="647"/>
        </w:trPr>
        <w:tc>
          <w:tcPr>
            <w:tcW w:w="9900" w:type="dxa"/>
          </w:tcPr>
          <w:p w14:paraId="22930163" w14:textId="77777777" w:rsidR="00D87A5E" w:rsidRPr="00877150" w:rsidRDefault="00DB2C22" w:rsidP="000F1E90">
            <w:pPr>
              <w:pStyle w:val="7"/>
              <w:spacing w:before="0"/>
              <w:ind w:left="792" w:hanging="450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๔</w:t>
            </w:r>
            <w:r w:rsidR="00D87A5E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F64D0A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D87A5E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D87A5E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14:paraId="7CA8E790" w14:textId="77777777" w:rsidR="00D87A5E" w:rsidRPr="00877150" w:rsidRDefault="00D87A5E" w:rsidP="000F1E90">
            <w:pPr>
              <w:numPr>
                <w:ilvl w:val="0"/>
                <w:numId w:val="1"/>
              </w:numPr>
              <w:tabs>
                <w:tab w:val="left" w:pos="1451"/>
              </w:tabs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จัดกิจกรรมกลุ่มในการวิเคราะห์กรณีศึกษา</w:t>
            </w:r>
          </w:p>
          <w:p w14:paraId="76C86CC8" w14:textId="77777777" w:rsidR="00D87A5E" w:rsidRPr="00877150" w:rsidRDefault="00D87A5E" w:rsidP="000F1E90">
            <w:pPr>
              <w:numPr>
                <w:ilvl w:val="0"/>
                <w:numId w:val="1"/>
              </w:numPr>
              <w:tabs>
                <w:tab w:val="left" w:pos="1451"/>
              </w:tabs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มอบหมายงานรายกลุ่ม และรายบุคคล หรือ อ่านบทความที่เกี่ยวข้องกับรายวิชา</w:t>
            </w:r>
          </w:p>
          <w:p w14:paraId="02021D09" w14:textId="77777777" w:rsidR="00D87A5E" w:rsidRPr="00877150" w:rsidRDefault="00D87A5E" w:rsidP="000F1E90">
            <w:pPr>
              <w:numPr>
                <w:ilvl w:val="0"/>
                <w:numId w:val="1"/>
              </w:numPr>
              <w:tabs>
                <w:tab w:val="left" w:pos="1451"/>
              </w:tabs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การนำเสนอรายงาน</w:t>
            </w:r>
          </w:p>
        </w:tc>
      </w:tr>
      <w:tr w:rsidR="00D87A5E" w:rsidRPr="00877150" w14:paraId="486CB1C5" w14:textId="77777777">
        <w:trPr>
          <w:trHeight w:val="647"/>
        </w:trPr>
        <w:tc>
          <w:tcPr>
            <w:tcW w:w="9900" w:type="dxa"/>
          </w:tcPr>
          <w:p w14:paraId="4B45D040" w14:textId="77777777" w:rsidR="00D87A5E" w:rsidRPr="00877150" w:rsidRDefault="00D87A5E" w:rsidP="000F1E90">
            <w:pPr>
              <w:pStyle w:val="7"/>
              <w:spacing w:before="0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         </w:t>
            </w:r>
            <w:r w:rsidR="00DB2C22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๔</w:t>
            </w: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DB2C22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  <w:p w14:paraId="5053044F" w14:textId="77777777" w:rsidR="00D87A5E" w:rsidRPr="00877150" w:rsidRDefault="00D87A5E" w:rsidP="000F1E90">
            <w:pPr>
              <w:numPr>
                <w:ilvl w:val="0"/>
                <w:numId w:val="2"/>
              </w:numPr>
              <w:tabs>
                <w:tab w:val="left" w:pos="1451"/>
              </w:tabs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ประเมินตนเอง และเพื่อน ด้วยแบบฟอร์มที่กำหนด</w:t>
            </w:r>
          </w:p>
          <w:p w14:paraId="1BD93B78" w14:textId="77777777" w:rsidR="00D87A5E" w:rsidRPr="00877150" w:rsidRDefault="00D87A5E" w:rsidP="000F1E90">
            <w:pPr>
              <w:numPr>
                <w:ilvl w:val="0"/>
                <w:numId w:val="2"/>
              </w:numPr>
              <w:tabs>
                <w:tab w:val="left" w:pos="1451"/>
              </w:tabs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รายงานที่นำเสนอ  พฤติกรรมการทำงานเป็นทีม</w:t>
            </w:r>
          </w:p>
          <w:p w14:paraId="77CB2C3A" w14:textId="77777777" w:rsidR="00D87A5E" w:rsidRPr="00877150" w:rsidRDefault="00D87A5E" w:rsidP="000F1E90">
            <w:pPr>
              <w:numPr>
                <w:ilvl w:val="0"/>
                <w:numId w:val="2"/>
              </w:numPr>
              <w:tabs>
                <w:tab w:val="left" w:pos="1451"/>
              </w:tabs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รายงานการศึกษาด้วยตนเอง</w:t>
            </w:r>
          </w:p>
        </w:tc>
      </w:tr>
      <w:tr w:rsidR="00D87A5E" w:rsidRPr="00877150" w14:paraId="3C9F7A87" w14:textId="77777777">
        <w:trPr>
          <w:trHeight w:val="647"/>
        </w:trPr>
        <w:tc>
          <w:tcPr>
            <w:tcW w:w="9900" w:type="dxa"/>
          </w:tcPr>
          <w:p w14:paraId="0CECA06C" w14:textId="77777777" w:rsidR="00D87A5E" w:rsidRPr="00877150" w:rsidRDefault="00F64D0A" w:rsidP="00F64D0A">
            <w:pPr>
              <w:pStyle w:val="7"/>
              <w:spacing w:before="0"/>
              <w:ind w:left="252"/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lastRenderedPageBreak/>
              <w:t xml:space="preserve">๕. </w:t>
            </w:r>
            <w:r w:rsidR="00D87A5E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14:paraId="6CD2F825" w14:textId="77777777" w:rsidR="00D87A5E" w:rsidRPr="00877150" w:rsidRDefault="00DB2C22" w:rsidP="000F1E90">
            <w:pPr>
              <w:pStyle w:val="7"/>
              <w:spacing w:before="0"/>
              <w:ind w:left="792" w:hanging="450"/>
              <w:rPr>
                <w:rFonts w:ascii="Browallia New" w:hAnsi="Browallia New" w:cs="Browallia New"/>
                <w:sz w:val="32"/>
                <w:szCs w:val="32"/>
                <w:lang w:val="en-US" w:bidi="th-TH"/>
              </w:rPr>
            </w:pP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๕</w:t>
            </w:r>
            <w:r w:rsidR="00D87A5E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="00D87A5E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D87A5E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ทักษะการวิเคราะห์เชิงตัวเลข การสื่อสาร และการใช้เทคโนโลยีสารสนเทศที่ต้องพัฒนา</w:t>
            </w:r>
            <w:r w:rsidR="00D87A5E" w:rsidRPr="00877150">
              <w:rPr>
                <w:rFonts w:ascii="Browallia New" w:hAnsi="Browallia New" w:cs="Browallia New"/>
                <w:sz w:val="32"/>
                <w:szCs w:val="32"/>
                <w:cs/>
                <w:lang w:val="en-US" w:bidi="th-TH"/>
              </w:rPr>
              <w:t xml:space="preserve">      </w:t>
            </w:r>
          </w:p>
          <w:p w14:paraId="74868405" w14:textId="77777777" w:rsidR="00D87A5E" w:rsidRPr="00877150" w:rsidRDefault="00D87A5E" w:rsidP="000F1E90">
            <w:pPr>
              <w:pStyle w:val="a8"/>
              <w:numPr>
                <w:ilvl w:val="0"/>
                <w:numId w:val="7"/>
              </w:numPr>
              <w:tabs>
                <w:tab w:val="clear" w:pos="720"/>
                <w:tab w:val="num" w:pos="1242"/>
              </w:tabs>
              <w:ind w:left="1242" w:hanging="270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พัฒนาทักษะในการสื่อสารทั้งการพูด การฟัง การแปล  การเขียน โดยการทำรายงาน และนำเสนอในชั้นเรียน</w:t>
            </w:r>
          </w:p>
          <w:p w14:paraId="6783B943" w14:textId="77777777" w:rsidR="00D87A5E" w:rsidRPr="00877150" w:rsidRDefault="00D87A5E" w:rsidP="000F1E90">
            <w:pPr>
              <w:pStyle w:val="a8"/>
              <w:numPr>
                <w:ilvl w:val="0"/>
                <w:numId w:val="7"/>
              </w:numPr>
              <w:tabs>
                <w:tab w:val="clear" w:pos="720"/>
                <w:tab w:val="num" w:pos="1242"/>
              </w:tabs>
              <w:ind w:left="1242" w:hanging="270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พัฒนาทักษะในการวิเคราะห์ข้อมูลจากกรณีศึกษา</w:t>
            </w:r>
          </w:p>
          <w:p w14:paraId="43672C83" w14:textId="77777777" w:rsidR="00D87A5E" w:rsidRPr="00877150" w:rsidRDefault="00D87A5E" w:rsidP="000F1E90">
            <w:pPr>
              <w:pStyle w:val="a8"/>
              <w:numPr>
                <w:ilvl w:val="0"/>
                <w:numId w:val="7"/>
              </w:numPr>
              <w:tabs>
                <w:tab w:val="clear" w:pos="720"/>
                <w:tab w:val="num" w:pos="1242"/>
              </w:tabs>
              <w:ind w:left="1242" w:hanging="270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พัฒนาทักษะในการสืบค้น ข้อมูลทางอินเทอร์เน็ต </w:t>
            </w:r>
          </w:p>
          <w:p w14:paraId="68236A04" w14:textId="77777777" w:rsidR="00D87A5E" w:rsidRPr="00877150" w:rsidRDefault="00D87A5E" w:rsidP="000F1E90">
            <w:pPr>
              <w:pStyle w:val="a8"/>
              <w:numPr>
                <w:ilvl w:val="0"/>
                <w:numId w:val="7"/>
              </w:numPr>
              <w:tabs>
                <w:tab w:val="clear" w:pos="720"/>
                <w:tab w:val="num" w:pos="1242"/>
              </w:tabs>
              <w:ind w:left="1242" w:hanging="270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ทักษะการใช้เทคโนโลยีสารสนเทศในการสื่อสาร เช่น การส่งงานทางอีเมล์ การสร้างห้องแสดงความคิดเห็นในเรื่อง</w:t>
            </w:r>
            <w:proofErr w:type="spellStart"/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ต่างๆ</w:t>
            </w:r>
            <w:proofErr w:type="spellEnd"/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</w:t>
            </w:r>
          </w:p>
          <w:p w14:paraId="31A6FFC9" w14:textId="77777777" w:rsidR="00D87A5E" w:rsidRPr="00877150" w:rsidRDefault="00D87A5E" w:rsidP="000F1E90">
            <w:pPr>
              <w:pStyle w:val="a8"/>
              <w:numPr>
                <w:ilvl w:val="0"/>
                <w:numId w:val="7"/>
              </w:numPr>
              <w:tabs>
                <w:tab w:val="num" w:pos="1242"/>
              </w:tabs>
              <w:ind w:left="1242" w:hanging="270"/>
              <w:jc w:val="thaiDistribute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ทักษะในการนำเสนอรายงานโดยใช้รูปแบบ เครื่องมือ และเทคโนโลยีที่เหมาะสม</w:t>
            </w:r>
          </w:p>
          <w:p w14:paraId="6EAF7DCF" w14:textId="77777777" w:rsidR="00D87A5E" w:rsidRPr="00877150" w:rsidRDefault="00DB2C22" w:rsidP="000F1E90">
            <w:pPr>
              <w:pStyle w:val="7"/>
              <w:spacing w:before="0"/>
              <w:ind w:left="792" w:hanging="450"/>
              <w:rPr>
                <w:rFonts w:ascii="Browallia New" w:hAnsi="Browallia New" w:cs="Browallia New"/>
                <w:lang w:bidi="th-TH"/>
              </w:rPr>
            </w:pP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๕</w:t>
            </w:r>
            <w:r w:rsidR="00D87A5E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F64D0A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="00D87A5E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D87A5E"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  <w:r w:rsidR="00D87A5E"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     </w:t>
            </w:r>
          </w:p>
          <w:p w14:paraId="5D7A6C74" w14:textId="77777777" w:rsidR="00D87A5E" w:rsidRPr="00877150" w:rsidRDefault="00D87A5E" w:rsidP="000F1E90">
            <w:pPr>
              <w:pStyle w:val="a8"/>
              <w:numPr>
                <w:ilvl w:val="0"/>
                <w:numId w:val="7"/>
              </w:numPr>
              <w:tabs>
                <w:tab w:val="clear" w:pos="720"/>
                <w:tab w:val="num" w:pos="1242"/>
              </w:tabs>
              <w:ind w:left="1242" w:hanging="270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มอบหมายงานให้ศึกษาค้นคว้าด้วยตนเอง จาก </w:t>
            </w:r>
            <w:r w:rsidRPr="00877150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website </w:t>
            </w: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สื่อการสอน </w:t>
            </w:r>
            <w:r w:rsidRPr="00877150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e-learning </w:t>
            </w: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และทำรายงาน โดยเน้นการนำตัวเลข หรือมีสถิติอ้างอิง จากแหล่งที่มาข้อมูลที่น่าเชื่อถือ</w:t>
            </w:r>
          </w:p>
        </w:tc>
      </w:tr>
    </w:tbl>
    <w:p w14:paraId="4D2C6575" w14:textId="77777777" w:rsidR="00D87A5E" w:rsidRPr="00877150" w:rsidRDefault="00D87A5E" w:rsidP="00A3501E">
      <w:pPr>
        <w:pStyle w:val="a8"/>
        <w:rPr>
          <w:rFonts w:ascii="Browallia New" w:hAnsi="Browallia New" w:cs="Browallia New"/>
        </w:rPr>
      </w:pPr>
    </w:p>
    <w:p w14:paraId="3B3D203B" w14:textId="77777777" w:rsidR="00EE0A69" w:rsidRPr="00877150" w:rsidRDefault="00EE0A69" w:rsidP="00EE0A69">
      <w:pPr>
        <w:autoSpaceDE w:val="0"/>
        <w:autoSpaceDN w:val="0"/>
        <w:adjustRightInd w:val="0"/>
        <w:rPr>
          <w:rFonts w:ascii="Browallia New" w:eastAsia="Calibri" w:hAnsi="Browallia New" w:cs="Browallia New"/>
          <w:b/>
          <w:bCs/>
          <w:sz w:val="36"/>
          <w:szCs w:val="36"/>
          <w:lang w:bidi="th-TH"/>
        </w:rPr>
      </w:pPr>
      <w:r w:rsidRPr="00877150">
        <w:rPr>
          <w:rFonts w:ascii="Browallia New" w:eastAsia="Calibri" w:hAnsi="Browallia New" w:cs="Browallia New"/>
          <w:b/>
          <w:bCs/>
          <w:sz w:val="36"/>
          <w:szCs w:val="36"/>
          <w:cs/>
          <w:lang w:bidi="th-TH"/>
        </w:rPr>
        <w:t>หมวดที่</w:t>
      </w:r>
      <w:r w:rsidRPr="00877150">
        <w:rPr>
          <w:rFonts w:ascii="Browallia New" w:eastAsia="Calibri" w:hAnsi="Browallia New" w:cs="Browallia New"/>
          <w:b/>
          <w:bCs/>
          <w:sz w:val="36"/>
          <w:szCs w:val="36"/>
          <w:lang w:bidi="th-TH"/>
        </w:rPr>
        <w:t xml:space="preserve"> </w:t>
      </w:r>
      <w:r w:rsidRPr="00877150">
        <w:rPr>
          <w:rFonts w:ascii="Browallia New" w:eastAsia="Calibri" w:hAnsi="Browallia New" w:cs="Browallia New"/>
          <w:b/>
          <w:bCs/>
          <w:sz w:val="36"/>
          <w:szCs w:val="36"/>
          <w:cs/>
          <w:lang w:bidi="th-TH"/>
        </w:rPr>
        <w:t>๕</w:t>
      </w:r>
      <w:r w:rsidRPr="00877150">
        <w:rPr>
          <w:rFonts w:ascii="Browallia New" w:eastAsia="Calibri" w:hAnsi="Browallia New" w:cs="Browallia New"/>
          <w:b/>
          <w:bCs/>
          <w:sz w:val="36"/>
          <w:szCs w:val="36"/>
          <w:lang w:bidi="th-TH"/>
        </w:rPr>
        <w:t xml:space="preserve"> </w:t>
      </w:r>
      <w:r w:rsidRPr="00877150">
        <w:rPr>
          <w:rFonts w:ascii="Browallia New" w:eastAsia="Calibri" w:hAnsi="Browallia New" w:cs="Browallia New"/>
          <w:b/>
          <w:bCs/>
          <w:sz w:val="36"/>
          <w:szCs w:val="36"/>
          <w:cs/>
          <w:lang w:bidi="th-TH"/>
        </w:rPr>
        <w:t>แผนการสอนและการประเมินผล</w:t>
      </w:r>
    </w:p>
    <w:p w14:paraId="330A5266" w14:textId="77777777" w:rsidR="00EE0A69" w:rsidRPr="00877150" w:rsidRDefault="00EE0A69" w:rsidP="00EE0A69">
      <w:pPr>
        <w:pStyle w:val="a8"/>
        <w:rPr>
          <w:rFonts w:ascii="Browallia New" w:eastAsia="Calibri" w:hAnsi="Browallia New" w:cs="Browallia New"/>
          <w:b/>
          <w:bCs/>
          <w:sz w:val="36"/>
          <w:szCs w:val="36"/>
          <w:lang w:bidi="th-TH"/>
        </w:rPr>
      </w:pPr>
      <w:r w:rsidRPr="00877150">
        <w:rPr>
          <w:rFonts w:ascii="Browallia New" w:eastAsia="Calibri" w:hAnsi="Browallia New" w:cs="Browallia New"/>
          <w:b/>
          <w:bCs/>
          <w:sz w:val="36"/>
          <w:szCs w:val="36"/>
          <w:cs/>
          <w:lang w:bidi="th-TH"/>
        </w:rPr>
        <w:t>๑</w:t>
      </w:r>
      <w:r w:rsidRPr="00877150">
        <w:rPr>
          <w:rFonts w:ascii="Browallia New" w:eastAsia="Calibri" w:hAnsi="Browallia New" w:cs="Browallia New"/>
          <w:b/>
          <w:bCs/>
          <w:sz w:val="36"/>
          <w:szCs w:val="36"/>
          <w:lang w:bidi="th-TH"/>
        </w:rPr>
        <w:t xml:space="preserve">. </w:t>
      </w:r>
      <w:r w:rsidRPr="00877150">
        <w:rPr>
          <w:rFonts w:ascii="Browallia New" w:eastAsia="Calibri" w:hAnsi="Browallia New" w:cs="Browallia New"/>
          <w:b/>
          <w:bCs/>
          <w:sz w:val="36"/>
          <w:szCs w:val="36"/>
          <w:cs/>
          <w:lang w:bidi="th-TH"/>
        </w:rPr>
        <w:t>แผนการสอน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240"/>
        <w:gridCol w:w="990"/>
        <w:gridCol w:w="2160"/>
        <w:gridCol w:w="2520"/>
      </w:tblGrid>
      <w:tr w:rsidR="00EE0A69" w:rsidRPr="00877150" w14:paraId="2FB9844A" w14:textId="77777777" w:rsidTr="00AC1300">
        <w:trPr>
          <w:tblHeader/>
        </w:trPr>
        <w:tc>
          <w:tcPr>
            <w:tcW w:w="1080" w:type="dxa"/>
            <w:vAlign w:val="center"/>
          </w:tcPr>
          <w:p w14:paraId="2E07DA2A" w14:textId="77777777" w:rsidR="00EE0A69" w:rsidRPr="00877150" w:rsidRDefault="00EE0A69" w:rsidP="0013501E">
            <w:pPr>
              <w:ind w:right="-18" w:hanging="28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3240" w:type="dxa"/>
            <w:vAlign w:val="center"/>
          </w:tcPr>
          <w:p w14:paraId="7E493F31" w14:textId="77777777" w:rsidR="00EE0A69" w:rsidRPr="00877150" w:rsidRDefault="00EE0A69" w:rsidP="0013501E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หัวข้อ</w:t>
            </w: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>/</w:t>
            </w: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  <w:tc>
          <w:tcPr>
            <w:tcW w:w="990" w:type="dxa"/>
            <w:vAlign w:val="center"/>
          </w:tcPr>
          <w:p w14:paraId="5B0A3502" w14:textId="77777777" w:rsidR="00EE0A69" w:rsidRPr="00877150" w:rsidRDefault="00EE0A69" w:rsidP="0013501E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จำนวนชั่วโมง</w:t>
            </w:r>
          </w:p>
        </w:tc>
        <w:tc>
          <w:tcPr>
            <w:tcW w:w="2160" w:type="dxa"/>
            <w:vAlign w:val="center"/>
          </w:tcPr>
          <w:p w14:paraId="31A07175" w14:textId="77777777" w:rsidR="00EE0A69" w:rsidRPr="00877150" w:rsidRDefault="00EE0A69" w:rsidP="0013501E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กิจกรรมการเรียน การสอน  สื่อที่ใช้ (ถ้ามี)</w:t>
            </w:r>
          </w:p>
        </w:tc>
        <w:tc>
          <w:tcPr>
            <w:tcW w:w="2520" w:type="dxa"/>
            <w:vAlign w:val="center"/>
          </w:tcPr>
          <w:p w14:paraId="732D6646" w14:textId="77777777" w:rsidR="00EE0A69" w:rsidRPr="00877150" w:rsidRDefault="00EE0A69" w:rsidP="0013501E">
            <w:pPr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ผู้สอน</w:t>
            </w:r>
          </w:p>
        </w:tc>
      </w:tr>
      <w:tr w:rsidR="00EE0A69" w:rsidRPr="00877150" w14:paraId="1A0FB3A0" w14:textId="77777777" w:rsidTr="00AC1300">
        <w:trPr>
          <w:tblHeader/>
        </w:trPr>
        <w:tc>
          <w:tcPr>
            <w:tcW w:w="1080" w:type="dxa"/>
          </w:tcPr>
          <w:p w14:paraId="7B14E445" w14:textId="77777777" w:rsidR="00EE0A69" w:rsidRPr="00877150" w:rsidRDefault="00917EE3" w:rsidP="0013501E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๑ - ๒ </w:t>
            </w:r>
          </w:p>
        </w:tc>
        <w:tc>
          <w:tcPr>
            <w:tcW w:w="3240" w:type="dxa"/>
          </w:tcPr>
          <w:p w14:paraId="6B861FA7" w14:textId="77777777" w:rsidR="00EE0A69" w:rsidRPr="00877150" w:rsidRDefault="00917EE3" w:rsidP="00EE0A69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ชื่อสัมพันธ์บทประธาน</w:t>
            </w:r>
            <w:proofErr w:type="spellStart"/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ปฐ</w:t>
            </w:r>
            <w:proofErr w:type="spellEnd"/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มา</w:t>
            </w:r>
            <w:proofErr w:type="spellStart"/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วิภตั</w:t>
            </w:r>
            <w:proofErr w:type="spellEnd"/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ติ  และคำที่แจกรูปด้วยวิภัตติทั้ง ๗</w:t>
            </w:r>
          </w:p>
          <w:p w14:paraId="13793BC9" w14:textId="77777777" w:rsidR="00EE0A69" w:rsidRPr="00877150" w:rsidRDefault="00EE0A69" w:rsidP="00EE0A69">
            <w:pPr>
              <w:tabs>
                <w:tab w:val="left" w:pos="900"/>
              </w:tabs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</w:tcPr>
          <w:p w14:paraId="2CF75A13" w14:textId="77777777" w:rsidR="00EE0A69" w:rsidRPr="00877150" w:rsidRDefault="00917EE3" w:rsidP="0013501E">
            <w:pPr>
              <w:jc w:val="center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160" w:type="dxa"/>
          </w:tcPr>
          <w:p w14:paraId="28474C64" w14:textId="77777777" w:rsidR="00EE0A69" w:rsidRPr="00877150" w:rsidRDefault="00EE0A69" w:rsidP="00EE0A69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การอธิบาย</w:t>
            </w:r>
          </w:p>
          <w:p w14:paraId="524A68BA" w14:textId="77777777" w:rsidR="00EE0A69" w:rsidRPr="00877150" w:rsidRDefault="00EE0A69" w:rsidP="00EE0A69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การยกตัวอย่าง</w:t>
            </w:r>
          </w:p>
          <w:p w14:paraId="0BA07D97" w14:textId="77777777" w:rsidR="00EE0A69" w:rsidRPr="00877150" w:rsidRDefault="00EE0A69" w:rsidP="00EE0A69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ประกอบ</w:t>
            </w:r>
          </w:p>
          <w:p w14:paraId="26FED16A" w14:textId="77777777" w:rsidR="00EE0A69" w:rsidRPr="00877150" w:rsidRDefault="00EE0A69" w:rsidP="00EE0A69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เอกสารประกอบการ</w:t>
            </w:r>
          </w:p>
          <w:p w14:paraId="18B494E5" w14:textId="77777777" w:rsidR="00EE0A69" w:rsidRPr="00877150" w:rsidRDefault="00EE0A69" w:rsidP="00EE0A69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สอน</w:t>
            </w:r>
          </w:p>
          <w:p w14:paraId="62C0D04F" w14:textId="77777777" w:rsidR="00EE0A69" w:rsidRPr="00877150" w:rsidRDefault="00EE0A69" w:rsidP="00EE0A69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Power Point</w:t>
            </w:r>
          </w:p>
          <w:p w14:paraId="1A044C9B" w14:textId="77777777" w:rsidR="00EE0A69" w:rsidRPr="00877150" w:rsidRDefault="00EE0A69" w:rsidP="00EE0A69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Projector</w:t>
            </w:r>
          </w:p>
        </w:tc>
        <w:tc>
          <w:tcPr>
            <w:tcW w:w="2520" w:type="dxa"/>
          </w:tcPr>
          <w:p w14:paraId="31FB8AFC" w14:textId="77777777" w:rsidR="00EE0A69" w:rsidRPr="00877150" w:rsidRDefault="00EE0A69" w:rsidP="0013501E">
            <w:pPr>
              <w:ind w:right="-108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พระมหาบุญรอด มหาวี</w:t>
            </w:r>
            <w:proofErr w:type="spellStart"/>
            <w:r w:rsidRPr="0087715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โร</w:t>
            </w:r>
            <w:proofErr w:type="spellEnd"/>
            <w:r w:rsidRPr="0087715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, ดร.</w:t>
            </w:r>
          </w:p>
        </w:tc>
      </w:tr>
      <w:tr w:rsidR="00EE0A69" w:rsidRPr="00877150" w14:paraId="4FF073C2" w14:textId="77777777" w:rsidTr="00AC1300">
        <w:trPr>
          <w:tblHeader/>
        </w:trPr>
        <w:tc>
          <w:tcPr>
            <w:tcW w:w="1080" w:type="dxa"/>
          </w:tcPr>
          <w:p w14:paraId="676ABEF0" w14:textId="77777777" w:rsidR="00EE0A69" w:rsidRPr="00877150" w:rsidRDefault="00917EE3" w:rsidP="0013501E">
            <w:pPr>
              <w:jc w:val="center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lastRenderedPageBreak/>
              <w:t>๓ - ๔</w:t>
            </w:r>
          </w:p>
        </w:tc>
        <w:tc>
          <w:tcPr>
            <w:tcW w:w="3240" w:type="dxa"/>
          </w:tcPr>
          <w:p w14:paraId="052BF7C6" w14:textId="77777777" w:rsidR="00EE0A69" w:rsidRPr="00877150" w:rsidRDefault="00917EE3" w:rsidP="00EE0A69">
            <w:pPr>
              <w:tabs>
                <w:tab w:val="left" w:pos="360"/>
                <w:tab w:val="left" w:pos="900"/>
              </w:tabs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 xml:space="preserve">ชื่อสัมพันธ์บทกิริยาอาขยาตและกิริยา </w:t>
            </w:r>
            <w:proofErr w:type="spellStart"/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กิ</w:t>
            </w:r>
            <w:proofErr w:type="spellEnd"/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ตก์ที่เป็นกิริยาสำคัญ ในประโยค ๕ วาจก</w:t>
            </w:r>
          </w:p>
        </w:tc>
        <w:tc>
          <w:tcPr>
            <w:tcW w:w="990" w:type="dxa"/>
          </w:tcPr>
          <w:p w14:paraId="02CD20B4" w14:textId="77777777" w:rsidR="00EE0A69" w:rsidRPr="00877150" w:rsidRDefault="00917EE3" w:rsidP="0013501E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๔</w:t>
            </w:r>
          </w:p>
        </w:tc>
        <w:tc>
          <w:tcPr>
            <w:tcW w:w="2160" w:type="dxa"/>
          </w:tcPr>
          <w:p w14:paraId="126C4E98" w14:textId="77777777" w:rsidR="00EE0A69" w:rsidRPr="00877150" w:rsidRDefault="00EE0A69" w:rsidP="00EE0A69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การบรรยาย</w:t>
            </w:r>
          </w:p>
          <w:p w14:paraId="600FCF59" w14:textId="77777777" w:rsidR="00EE0A69" w:rsidRPr="00877150" w:rsidRDefault="00EE0A69" w:rsidP="00EE0A69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การอภิปราย</w:t>
            </w:r>
          </w:p>
          <w:p w14:paraId="599267AA" w14:textId="77777777" w:rsidR="00EE0A69" w:rsidRPr="00877150" w:rsidRDefault="00EE0A69" w:rsidP="00EE0A69">
            <w:pPr>
              <w:autoSpaceDE w:val="0"/>
              <w:autoSpaceDN w:val="0"/>
              <w:adjustRightInd w:val="0"/>
              <w:jc w:val="thaiDistribute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การนำเสนอหน้าชั้นเรียน เอกสารประกอบการสอน</w:t>
            </w:r>
          </w:p>
          <w:p w14:paraId="609FD8E5" w14:textId="77777777" w:rsidR="00EE0A69" w:rsidRPr="00877150" w:rsidRDefault="00EE0A69" w:rsidP="00EE0A69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Power Point</w:t>
            </w:r>
          </w:p>
          <w:p w14:paraId="6F50B7DC" w14:textId="77777777" w:rsidR="00EE0A69" w:rsidRPr="00877150" w:rsidRDefault="00EE0A69" w:rsidP="00EE0A69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Projector</w:t>
            </w:r>
          </w:p>
        </w:tc>
        <w:tc>
          <w:tcPr>
            <w:tcW w:w="2520" w:type="dxa"/>
          </w:tcPr>
          <w:p w14:paraId="06AA57A1" w14:textId="77777777" w:rsidR="00EE0A69" w:rsidRPr="00877150" w:rsidRDefault="002C7064" w:rsidP="0013501E">
            <w:pPr>
              <w:ind w:right="-108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87715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พระมหาบุญรอด มหาวี</w:t>
            </w:r>
            <w:proofErr w:type="spellStart"/>
            <w:r w:rsidRPr="0087715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โร</w:t>
            </w:r>
            <w:proofErr w:type="spellEnd"/>
            <w:r w:rsidRPr="0087715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, ดร.</w:t>
            </w:r>
          </w:p>
        </w:tc>
      </w:tr>
      <w:tr w:rsidR="002C7064" w:rsidRPr="00877150" w14:paraId="2013838A" w14:textId="77777777" w:rsidTr="00AC1300">
        <w:trPr>
          <w:tblHeader/>
        </w:trPr>
        <w:tc>
          <w:tcPr>
            <w:tcW w:w="1080" w:type="dxa"/>
          </w:tcPr>
          <w:p w14:paraId="5695C320" w14:textId="77777777" w:rsidR="002C7064" w:rsidRPr="00877150" w:rsidRDefault="00917EE3" w:rsidP="0013501E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๕ – ๖</w:t>
            </w:r>
          </w:p>
        </w:tc>
        <w:tc>
          <w:tcPr>
            <w:tcW w:w="3240" w:type="dxa"/>
          </w:tcPr>
          <w:p w14:paraId="4A6B80CF" w14:textId="77777777" w:rsidR="002C7064" w:rsidRPr="00877150" w:rsidRDefault="00917EE3" w:rsidP="002C7064">
            <w:pPr>
              <w:tabs>
                <w:tab w:val="left" w:pos="360"/>
                <w:tab w:val="left" w:pos="900"/>
              </w:tabs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ชื่อสัม</w:t>
            </w:r>
            <w:r w:rsidR="000816F0"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พันธ์กิริยา</w:t>
            </w:r>
            <w:proofErr w:type="spellStart"/>
            <w:r w:rsidR="000816F0"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กิ</w:t>
            </w:r>
            <w:proofErr w:type="spellEnd"/>
            <w:r w:rsidR="000816F0"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ตก์ที่เป็นกิริยาสำ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คัญ ใน ๕ วาจก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</w:rPr>
              <w:t xml:space="preserve">,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และที่เป็นกิริยาในระหว่างและวิเสสนะของบทประธาน และคำต่าง ๆ ในประโยค</w:t>
            </w:r>
          </w:p>
        </w:tc>
        <w:tc>
          <w:tcPr>
            <w:tcW w:w="990" w:type="dxa"/>
          </w:tcPr>
          <w:p w14:paraId="19396B67" w14:textId="77777777" w:rsidR="002C7064" w:rsidRPr="00877150" w:rsidRDefault="002C7064" w:rsidP="0013501E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๔</w:t>
            </w:r>
          </w:p>
        </w:tc>
        <w:tc>
          <w:tcPr>
            <w:tcW w:w="2160" w:type="dxa"/>
          </w:tcPr>
          <w:p w14:paraId="4ADA1EF7" w14:textId="77777777" w:rsidR="002C7064" w:rsidRPr="00877150" w:rsidRDefault="002C7064" w:rsidP="002C7064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การบรรยาย</w:t>
            </w:r>
          </w:p>
          <w:p w14:paraId="2CE2CDB0" w14:textId="77777777" w:rsidR="002C7064" w:rsidRPr="00877150" w:rsidRDefault="002C7064" w:rsidP="002C7064">
            <w:pPr>
              <w:autoSpaceDE w:val="0"/>
              <w:autoSpaceDN w:val="0"/>
              <w:adjustRightInd w:val="0"/>
              <w:jc w:val="thaiDistribute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การอภิปราย</w:t>
            </w:r>
          </w:p>
          <w:p w14:paraId="13F99841" w14:textId="77777777" w:rsidR="002C7064" w:rsidRPr="00877150" w:rsidRDefault="002C7064" w:rsidP="002C7064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การน</w:t>
            </w:r>
            <w:r w:rsidR="00AC1300"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ำ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เสนอหน้าชั้นเรียน เอกสารประกอบการสอน</w:t>
            </w:r>
          </w:p>
          <w:p w14:paraId="6952BBBE" w14:textId="77777777" w:rsidR="002C7064" w:rsidRPr="00877150" w:rsidRDefault="002C7064" w:rsidP="002C7064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Power Point</w:t>
            </w:r>
          </w:p>
          <w:p w14:paraId="25F968D4" w14:textId="77777777" w:rsidR="002C7064" w:rsidRPr="00877150" w:rsidRDefault="002C7064" w:rsidP="002C7064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Projector</w:t>
            </w:r>
          </w:p>
        </w:tc>
        <w:tc>
          <w:tcPr>
            <w:tcW w:w="2520" w:type="dxa"/>
          </w:tcPr>
          <w:p w14:paraId="6C3749B5" w14:textId="77777777" w:rsidR="002C7064" w:rsidRPr="00877150" w:rsidRDefault="002C7064" w:rsidP="0013501E">
            <w:pPr>
              <w:ind w:right="-108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87715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พระมหาบุญรอด มหาวี</w:t>
            </w:r>
            <w:proofErr w:type="spellStart"/>
            <w:r w:rsidRPr="0087715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โร</w:t>
            </w:r>
            <w:proofErr w:type="spellEnd"/>
            <w:r w:rsidRPr="0087715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, ดร.</w:t>
            </w:r>
          </w:p>
        </w:tc>
      </w:tr>
      <w:tr w:rsidR="002C7064" w:rsidRPr="00877150" w14:paraId="27F1C3E0" w14:textId="77777777" w:rsidTr="00AC1300">
        <w:trPr>
          <w:tblHeader/>
        </w:trPr>
        <w:tc>
          <w:tcPr>
            <w:tcW w:w="1080" w:type="dxa"/>
          </w:tcPr>
          <w:p w14:paraId="27AA166F" w14:textId="77777777" w:rsidR="002C7064" w:rsidRPr="00877150" w:rsidRDefault="00917EE3" w:rsidP="0013501E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๗ – ๘ </w:t>
            </w:r>
          </w:p>
        </w:tc>
        <w:tc>
          <w:tcPr>
            <w:tcW w:w="3240" w:type="dxa"/>
          </w:tcPr>
          <w:p w14:paraId="432B56DF" w14:textId="77777777" w:rsidR="002C7064" w:rsidRPr="00877150" w:rsidRDefault="002C7064" w:rsidP="002C7064">
            <w:pPr>
              <w:tabs>
                <w:tab w:val="left" w:pos="900"/>
              </w:tabs>
              <w:rPr>
                <w:rFonts w:ascii="Browallia New" w:hAnsi="Browallia New" w:cs="Browallia New"/>
                <w:color w:val="FF0000"/>
                <w:sz w:val="32"/>
                <w:szCs w:val="32"/>
                <w:cs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</w:t>
            </w:r>
            <w:r w:rsidR="00AC1300"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ชื่อสัมพันธ์คำนิบาต ๑๕ ประเภท</w:t>
            </w:r>
          </w:p>
        </w:tc>
        <w:tc>
          <w:tcPr>
            <w:tcW w:w="990" w:type="dxa"/>
          </w:tcPr>
          <w:p w14:paraId="70B08BD7" w14:textId="77777777" w:rsidR="002C7064" w:rsidRPr="00877150" w:rsidRDefault="002C7064" w:rsidP="0013501E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๔</w:t>
            </w:r>
          </w:p>
        </w:tc>
        <w:tc>
          <w:tcPr>
            <w:tcW w:w="2160" w:type="dxa"/>
          </w:tcPr>
          <w:p w14:paraId="3FF1A759" w14:textId="77777777" w:rsidR="002C7064" w:rsidRPr="00877150" w:rsidRDefault="002C7064" w:rsidP="002C7064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การบรรยาย</w:t>
            </w:r>
          </w:p>
          <w:p w14:paraId="34ADDF11" w14:textId="77777777" w:rsidR="002C7064" w:rsidRPr="00877150" w:rsidRDefault="002C7064" w:rsidP="002C7064">
            <w:pPr>
              <w:autoSpaceDE w:val="0"/>
              <w:autoSpaceDN w:val="0"/>
              <w:adjustRightInd w:val="0"/>
              <w:jc w:val="thaiDistribute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การอภิปราย</w:t>
            </w:r>
          </w:p>
          <w:p w14:paraId="0D5371EF" w14:textId="77777777" w:rsidR="002C7064" w:rsidRPr="00877150" w:rsidRDefault="002C7064" w:rsidP="002C7064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การน</w:t>
            </w:r>
            <w:r w:rsidR="00AC1300"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ำ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เสนอหน้าชั้นเรียน เอกสารประกอบการสอน</w:t>
            </w:r>
          </w:p>
          <w:p w14:paraId="5546A0BC" w14:textId="77777777" w:rsidR="002C7064" w:rsidRPr="00877150" w:rsidRDefault="002C7064" w:rsidP="002C7064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Power Point</w:t>
            </w:r>
          </w:p>
          <w:p w14:paraId="11912E02" w14:textId="77777777" w:rsidR="002C7064" w:rsidRPr="00877150" w:rsidRDefault="002C7064" w:rsidP="002C7064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Projector</w:t>
            </w:r>
          </w:p>
        </w:tc>
        <w:tc>
          <w:tcPr>
            <w:tcW w:w="2520" w:type="dxa"/>
          </w:tcPr>
          <w:p w14:paraId="099EB0D0" w14:textId="77777777" w:rsidR="002C7064" w:rsidRPr="00877150" w:rsidRDefault="002C7064" w:rsidP="0013501E">
            <w:pPr>
              <w:ind w:right="-108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87715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พระมหาบุญรอด มหาวี</w:t>
            </w:r>
            <w:proofErr w:type="spellStart"/>
            <w:r w:rsidRPr="0087715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โร</w:t>
            </w:r>
            <w:proofErr w:type="spellEnd"/>
            <w:r w:rsidRPr="0087715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, ดร.</w:t>
            </w:r>
          </w:p>
        </w:tc>
      </w:tr>
      <w:tr w:rsidR="002C7064" w:rsidRPr="00877150" w14:paraId="31A992DC" w14:textId="77777777" w:rsidTr="00AC1300">
        <w:trPr>
          <w:tblHeader/>
        </w:trPr>
        <w:tc>
          <w:tcPr>
            <w:tcW w:w="1080" w:type="dxa"/>
          </w:tcPr>
          <w:p w14:paraId="00F43794" w14:textId="77777777" w:rsidR="002C7064" w:rsidRPr="00877150" w:rsidRDefault="00AC1300" w:rsidP="0013501E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๙ - ๑๐</w:t>
            </w:r>
          </w:p>
        </w:tc>
        <w:tc>
          <w:tcPr>
            <w:tcW w:w="3240" w:type="dxa"/>
          </w:tcPr>
          <w:p w14:paraId="3404DC05" w14:textId="77777777" w:rsidR="00AC1300" w:rsidRPr="00877150" w:rsidRDefault="00AC1300" w:rsidP="00AC1300">
            <w:pPr>
              <w:tabs>
                <w:tab w:val="left" w:pos="900"/>
              </w:tabs>
              <w:rPr>
                <w:rFonts w:ascii="Browallia New" w:eastAsia="Calibri" w:hAnsi="Browallia New" w:cs="Browallia New"/>
                <w:sz w:val="36"/>
                <w:szCs w:val="36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ฝึกเขียนบอกชื่อสัมพัน</w:t>
            </w:r>
            <w:r w:rsidR="000816F0"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ธ์หน้า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 xml:space="preserve">ที่ </w:t>
            </w:r>
          </w:p>
          <w:p w14:paraId="39796896" w14:textId="77777777" w:rsidR="002C7064" w:rsidRPr="00877150" w:rsidRDefault="00AC1300" w:rsidP="00AC1300">
            <w:pPr>
              <w:tabs>
                <w:tab w:val="left" w:pos="900"/>
              </w:tabs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คำต่าง ๆ ในประโยค</w:t>
            </w:r>
          </w:p>
        </w:tc>
        <w:tc>
          <w:tcPr>
            <w:tcW w:w="990" w:type="dxa"/>
          </w:tcPr>
          <w:p w14:paraId="01AE0D63" w14:textId="77777777" w:rsidR="002C7064" w:rsidRPr="00877150" w:rsidRDefault="00AC1300" w:rsidP="0013501E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160" w:type="dxa"/>
          </w:tcPr>
          <w:p w14:paraId="0D444451" w14:textId="77777777" w:rsidR="002C7064" w:rsidRPr="00877150" w:rsidRDefault="00AC1300" w:rsidP="0013501E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บรรยาย อภิปราย ทำ แบบฝึกหัด</w:t>
            </w:r>
          </w:p>
        </w:tc>
        <w:tc>
          <w:tcPr>
            <w:tcW w:w="2520" w:type="dxa"/>
          </w:tcPr>
          <w:p w14:paraId="0EFD977F" w14:textId="77777777" w:rsidR="002C7064" w:rsidRPr="00877150" w:rsidRDefault="00AC1300" w:rsidP="0013501E">
            <w:pPr>
              <w:ind w:right="-108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พระมหาบุญรอด มหาวี</w:t>
            </w:r>
            <w:proofErr w:type="spellStart"/>
            <w:r w:rsidRPr="0087715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โร</w:t>
            </w:r>
            <w:proofErr w:type="spellEnd"/>
            <w:r w:rsidRPr="0087715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, ดร.</w:t>
            </w:r>
          </w:p>
        </w:tc>
      </w:tr>
      <w:tr w:rsidR="002C7064" w:rsidRPr="00877150" w14:paraId="5F746BEC" w14:textId="77777777" w:rsidTr="00AC1300">
        <w:trPr>
          <w:tblHeader/>
        </w:trPr>
        <w:tc>
          <w:tcPr>
            <w:tcW w:w="1080" w:type="dxa"/>
          </w:tcPr>
          <w:p w14:paraId="5173C133" w14:textId="77777777" w:rsidR="002C7064" w:rsidRPr="00877150" w:rsidRDefault="00AC1300" w:rsidP="00AC1300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๑๑ – ๑๒</w:t>
            </w:r>
          </w:p>
        </w:tc>
        <w:tc>
          <w:tcPr>
            <w:tcW w:w="3240" w:type="dxa"/>
          </w:tcPr>
          <w:p w14:paraId="60C7975B" w14:textId="77777777" w:rsidR="00AC1300" w:rsidRPr="00877150" w:rsidRDefault="00AC1300" w:rsidP="00AC1300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 xml:space="preserve">ฝึกเขียนบอกชื่อสัมพันธ์หน้าที่ </w:t>
            </w:r>
          </w:p>
          <w:p w14:paraId="64066DB3" w14:textId="77777777" w:rsidR="002C7064" w:rsidRPr="00877150" w:rsidRDefault="00AC1300" w:rsidP="00AC1300">
            <w:pPr>
              <w:tabs>
                <w:tab w:val="left" w:pos="900"/>
              </w:tabs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คำต่าง ๆ ในประโยคพิเศษ</w:t>
            </w:r>
          </w:p>
        </w:tc>
        <w:tc>
          <w:tcPr>
            <w:tcW w:w="990" w:type="dxa"/>
          </w:tcPr>
          <w:p w14:paraId="65AB5E97" w14:textId="77777777" w:rsidR="002C7064" w:rsidRPr="00877150" w:rsidRDefault="00AC1300" w:rsidP="0013501E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160" w:type="dxa"/>
          </w:tcPr>
          <w:p w14:paraId="7A58BCA4" w14:textId="77777777" w:rsidR="002C7064" w:rsidRPr="00877150" w:rsidRDefault="00AC1300" w:rsidP="0013501E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บรรยาย อภิปราย ทำ แบบฝึกหัด</w:t>
            </w:r>
          </w:p>
        </w:tc>
        <w:tc>
          <w:tcPr>
            <w:tcW w:w="2520" w:type="dxa"/>
          </w:tcPr>
          <w:p w14:paraId="3949CE19" w14:textId="77777777" w:rsidR="002C7064" w:rsidRPr="00877150" w:rsidRDefault="002C7064" w:rsidP="0013501E">
            <w:pPr>
              <w:ind w:right="-108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87715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พระมหาบุญรอด มหาวี</w:t>
            </w:r>
            <w:proofErr w:type="spellStart"/>
            <w:r w:rsidRPr="0087715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โร</w:t>
            </w:r>
            <w:proofErr w:type="spellEnd"/>
            <w:r w:rsidRPr="0087715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, ดร.</w:t>
            </w:r>
          </w:p>
        </w:tc>
      </w:tr>
      <w:tr w:rsidR="00877F4E" w:rsidRPr="00877150" w14:paraId="244515D8" w14:textId="77777777" w:rsidTr="00AC1300">
        <w:trPr>
          <w:tblHeader/>
        </w:trPr>
        <w:tc>
          <w:tcPr>
            <w:tcW w:w="1080" w:type="dxa"/>
          </w:tcPr>
          <w:p w14:paraId="105D2A95" w14:textId="77777777" w:rsidR="00877F4E" w:rsidRPr="00877150" w:rsidRDefault="00AC1300" w:rsidP="0013501E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๑๓-๑๔ </w:t>
            </w:r>
          </w:p>
        </w:tc>
        <w:tc>
          <w:tcPr>
            <w:tcW w:w="3240" w:type="dxa"/>
          </w:tcPr>
          <w:p w14:paraId="6137548B" w14:textId="77777777" w:rsidR="00AC1300" w:rsidRPr="00877150" w:rsidRDefault="00AC1300" w:rsidP="00AC1300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 xml:space="preserve">ฝึกเขียนบอกชื่อสัมพันธ์หน้าที่ </w:t>
            </w:r>
          </w:p>
          <w:p w14:paraId="22B33E1A" w14:textId="77777777" w:rsidR="00877F4E" w:rsidRPr="00877150" w:rsidRDefault="00AC1300" w:rsidP="00AC1300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cs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คำต่าง ๆ ในประโยคและข้อความจากเรื่องที่กำหนดให้</w:t>
            </w:r>
          </w:p>
        </w:tc>
        <w:tc>
          <w:tcPr>
            <w:tcW w:w="990" w:type="dxa"/>
          </w:tcPr>
          <w:p w14:paraId="51622A9C" w14:textId="77777777" w:rsidR="00877F4E" w:rsidRPr="00877150" w:rsidRDefault="00AC1300" w:rsidP="0013501E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160" w:type="dxa"/>
          </w:tcPr>
          <w:p w14:paraId="3E09813B" w14:textId="77777777" w:rsidR="00877F4E" w:rsidRPr="00877150" w:rsidRDefault="00AC1300" w:rsidP="0013501E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ฝึกเขียน</w:t>
            </w:r>
            <w:proofErr w:type="spellStart"/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สัท</w:t>
            </w:r>
            <w:proofErr w:type="spellEnd"/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พันธ์ ทำ แบบฝึกหัด</w:t>
            </w:r>
          </w:p>
        </w:tc>
        <w:tc>
          <w:tcPr>
            <w:tcW w:w="2520" w:type="dxa"/>
          </w:tcPr>
          <w:p w14:paraId="0DAF971E" w14:textId="77777777" w:rsidR="00877F4E" w:rsidRPr="00877150" w:rsidRDefault="00877F4E" w:rsidP="0013501E">
            <w:pPr>
              <w:ind w:right="-108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87715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พระมหาบุญรอด มหาวี</w:t>
            </w:r>
            <w:proofErr w:type="spellStart"/>
            <w:r w:rsidRPr="0087715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โร</w:t>
            </w:r>
            <w:proofErr w:type="spellEnd"/>
            <w:r w:rsidRPr="0087715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, ดร.</w:t>
            </w:r>
          </w:p>
        </w:tc>
      </w:tr>
      <w:tr w:rsidR="00877F4E" w:rsidRPr="00877150" w14:paraId="54A63A97" w14:textId="77777777" w:rsidTr="00AC1300">
        <w:trPr>
          <w:tblHeader/>
        </w:trPr>
        <w:tc>
          <w:tcPr>
            <w:tcW w:w="1080" w:type="dxa"/>
          </w:tcPr>
          <w:p w14:paraId="0963BEF0" w14:textId="77777777" w:rsidR="00877F4E" w:rsidRPr="00877150" w:rsidRDefault="00AC1300" w:rsidP="0013501E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lastRenderedPageBreak/>
              <w:t>๑๕</w:t>
            </w:r>
          </w:p>
        </w:tc>
        <w:tc>
          <w:tcPr>
            <w:tcW w:w="3240" w:type="dxa"/>
          </w:tcPr>
          <w:p w14:paraId="52A0AAE5" w14:textId="77777777" w:rsidR="00AC1300" w:rsidRPr="00877150" w:rsidRDefault="00AC1300" w:rsidP="00AC1300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 xml:space="preserve">ฝึกเขียนบอกชื่อสัมพันธ์หน้าที่ </w:t>
            </w:r>
          </w:p>
          <w:p w14:paraId="78C8E562" w14:textId="77777777" w:rsidR="00877F4E" w:rsidRPr="00877150" w:rsidRDefault="00AC1300" w:rsidP="00AC1300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cs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คำต่าง ๆ ในประโยคและข้อความจากเรื่องที่กำหนดให้</w:t>
            </w:r>
          </w:p>
        </w:tc>
        <w:tc>
          <w:tcPr>
            <w:tcW w:w="990" w:type="dxa"/>
          </w:tcPr>
          <w:p w14:paraId="4E14EAC5" w14:textId="77777777" w:rsidR="00877F4E" w:rsidRPr="00877150" w:rsidRDefault="00877F4E" w:rsidP="0013501E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2160" w:type="dxa"/>
          </w:tcPr>
          <w:p w14:paraId="137F5F4F" w14:textId="004A3152" w:rsidR="00877F4E" w:rsidRPr="00877150" w:rsidRDefault="00AC1300" w:rsidP="0013501E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ฝึกเขียนสั</w:t>
            </w:r>
            <w:r w:rsidR="00E030A3">
              <w:rPr>
                <w:rFonts w:ascii="Browallia New" w:eastAsia="Calibri" w:hAnsi="Browallia New" w:cs="Browallia New" w:hint="cs"/>
                <w:sz w:val="36"/>
                <w:szCs w:val="36"/>
                <w:cs/>
                <w:lang w:bidi="th-TH"/>
              </w:rPr>
              <w:t>ม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พันธ์ ทำแบบฝึกหัด</w:t>
            </w:r>
          </w:p>
        </w:tc>
        <w:tc>
          <w:tcPr>
            <w:tcW w:w="2520" w:type="dxa"/>
          </w:tcPr>
          <w:p w14:paraId="18782814" w14:textId="77777777" w:rsidR="00877F4E" w:rsidRPr="00877150" w:rsidRDefault="00877F4E" w:rsidP="0013501E">
            <w:pPr>
              <w:ind w:right="-108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87715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พระมหาบุญรอด มหาวี</w:t>
            </w:r>
            <w:proofErr w:type="spellStart"/>
            <w:r w:rsidRPr="0087715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โร</w:t>
            </w:r>
            <w:proofErr w:type="spellEnd"/>
            <w:r w:rsidRPr="00877150"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  <w:t>, ดร.</w:t>
            </w:r>
          </w:p>
        </w:tc>
      </w:tr>
      <w:tr w:rsidR="00877F4E" w:rsidRPr="00877150" w14:paraId="7655A47D" w14:textId="77777777" w:rsidTr="00AC1300">
        <w:trPr>
          <w:tblHeader/>
        </w:trPr>
        <w:tc>
          <w:tcPr>
            <w:tcW w:w="1080" w:type="dxa"/>
          </w:tcPr>
          <w:p w14:paraId="08229CF5" w14:textId="77777777" w:rsidR="00877F4E" w:rsidRPr="00877150" w:rsidRDefault="00877F4E" w:rsidP="0013501E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๑๖</w:t>
            </w:r>
          </w:p>
        </w:tc>
        <w:tc>
          <w:tcPr>
            <w:tcW w:w="3240" w:type="dxa"/>
          </w:tcPr>
          <w:p w14:paraId="32EC1E46" w14:textId="77777777" w:rsidR="00877F4E" w:rsidRPr="00877150" w:rsidRDefault="00877F4E" w:rsidP="00877F4E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สอบปลายภาค</w:t>
            </w:r>
          </w:p>
        </w:tc>
        <w:tc>
          <w:tcPr>
            <w:tcW w:w="990" w:type="dxa"/>
          </w:tcPr>
          <w:p w14:paraId="275230E8" w14:textId="77777777" w:rsidR="00877F4E" w:rsidRPr="00877150" w:rsidRDefault="00877F4E" w:rsidP="0013501E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2160" w:type="dxa"/>
          </w:tcPr>
          <w:p w14:paraId="172B0714" w14:textId="77777777" w:rsidR="00877F4E" w:rsidRPr="00877150" w:rsidRDefault="00877F4E" w:rsidP="0013501E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</w:pPr>
          </w:p>
        </w:tc>
        <w:tc>
          <w:tcPr>
            <w:tcW w:w="2520" w:type="dxa"/>
          </w:tcPr>
          <w:p w14:paraId="68BB5917" w14:textId="77777777" w:rsidR="00877F4E" w:rsidRPr="00877150" w:rsidRDefault="00877F4E" w:rsidP="0013501E">
            <w:pPr>
              <w:ind w:right="-108"/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</w:p>
        </w:tc>
      </w:tr>
    </w:tbl>
    <w:p w14:paraId="4E944725" w14:textId="77777777" w:rsidR="00EE0A69" w:rsidRPr="00877150" w:rsidRDefault="00EE0A69" w:rsidP="00EE0A69">
      <w:pPr>
        <w:pStyle w:val="a8"/>
        <w:rPr>
          <w:rFonts w:ascii="Browallia New" w:hAnsi="Browallia New" w:cs="Browallia New"/>
        </w:rPr>
      </w:pPr>
    </w:p>
    <w:p w14:paraId="297A3A79" w14:textId="77777777" w:rsidR="00877F4E" w:rsidRPr="00877150" w:rsidRDefault="00877F4E" w:rsidP="00EE0A69">
      <w:pPr>
        <w:pStyle w:val="a8"/>
        <w:rPr>
          <w:rFonts w:ascii="Browallia New" w:hAnsi="Browallia New" w:cs="Browallia New"/>
        </w:rPr>
      </w:pPr>
      <w:r w:rsidRPr="00877150">
        <w:rPr>
          <w:rFonts w:ascii="Browallia New" w:eastAsia="Calibri" w:hAnsi="Browallia New" w:cs="Browallia New"/>
          <w:b/>
          <w:bCs/>
          <w:sz w:val="36"/>
          <w:szCs w:val="36"/>
          <w:cs/>
          <w:lang w:bidi="th-TH"/>
        </w:rPr>
        <w:t>๒</w:t>
      </w:r>
      <w:r w:rsidRPr="00877150">
        <w:rPr>
          <w:rFonts w:ascii="Browallia New" w:eastAsia="Calibri" w:hAnsi="Browallia New" w:cs="Browallia New"/>
          <w:b/>
          <w:bCs/>
          <w:sz w:val="36"/>
          <w:szCs w:val="36"/>
          <w:lang w:bidi="th-TH"/>
        </w:rPr>
        <w:t xml:space="preserve"> </w:t>
      </w:r>
      <w:r w:rsidRPr="00877150">
        <w:rPr>
          <w:rFonts w:ascii="Browallia New" w:eastAsia="Calibri" w:hAnsi="Browallia New" w:cs="Browallia New"/>
          <w:b/>
          <w:bCs/>
          <w:sz w:val="36"/>
          <w:szCs w:val="36"/>
          <w:cs/>
          <w:lang w:bidi="th-TH"/>
        </w:rPr>
        <w:t>แผนการประเมินผลการเรียนรู้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960"/>
        <w:gridCol w:w="1800"/>
        <w:gridCol w:w="1800"/>
      </w:tblGrid>
      <w:tr w:rsidR="00877F4E" w:rsidRPr="00877150" w14:paraId="0E3312F1" w14:textId="77777777" w:rsidTr="0013501E">
        <w:trPr>
          <w:trHeight w:val="644"/>
          <w:jc w:val="center"/>
        </w:trPr>
        <w:tc>
          <w:tcPr>
            <w:tcW w:w="1080" w:type="dxa"/>
            <w:vAlign w:val="center"/>
          </w:tcPr>
          <w:p w14:paraId="5121FA3D" w14:textId="77777777" w:rsidR="00877F4E" w:rsidRPr="00877150" w:rsidRDefault="00877F4E" w:rsidP="0013501E">
            <w:pPr>
              <w:spacing w:line="216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ที่</w:t>
            </w: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14:paraId="1F89DE8A" w14:textId="77777777" w:rsidR="00877F4E" w:rsidRPr="00877150" w:rsidRDefault="00877F4E" w:rsidP="0013501E">
            <w:pPr>
              <w:spacing w:line="216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877150">
              <w:rPr>
                <w:rFonts w:ascii="Browallia New" w:hAnsi="Browallia New" w:cs="Browallia New"/>
                <w:b/>
                <w:bCs/>
                <w:spacing w:val="-10"/>
                <w:sz w:val="32"/>
                <w:szCs w:val="32"/>
                <w:cs/>
                <w:lang w:bidi="th-TH"/>
              </w:rPr>
              <w:t xml:space="preserve">วิธีการประเมิน </w:t>
            </w:r>
          </w:p>
        </w:tc>
        <w:tc>
          <w:tcPr>
            <w:tcW w:w="1800" w:type="dxa"/>
            <w:vAlign w:val="center"/>
          </w:tcPr>
          <w:p w14:paraId="072B0896" w14:textId="77777777" w:rsidR="00877F4E" w:rsidRPr="00877150" w:rsidRDefault="00877F4E" w:rsidP="0013501E">
            <w:pPr>
              <w:spacing w:line="216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สัปดาห์ที่ประเมิน </w:t>
            </w:r>
          </w:p>
        </w:tc>
        <w:tc>
          <w:tcPr>
            <w:tcW w:w="1800" w:type="dxa"/>
            <w:vAlign w:val="center"/>
          </w:tcPr>
          <w:p w14:paraId="18F51BAA" w14:textId="77777777" w:rsidR="00877F4E" w:rsidRPr="00877150" w:rsidRDefault="00877F4E" w:rsidP="0013501E">
            <w:pPr>
              <w:spacing w:line="216" w:lineRule="auto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สัดส่วนของการประเมินผล</w:t>
            </w:r>
          </w:p>
        </w:tc>
      </w:tr>
      <w:tr w:rsidR="00877F4E" w:rsidRPr="00877150" w14:paraId="20423127" w14:textId="77777777" w:rsidTr="0013501E">
        <w:trPr>
          <w:trHeight w:val="644"/>
          <w:jc w:val="center"/>
        </w:trPr>
        <w:tc>
          <w:tcPr>
            <w:tcW w:w="1080" w:type="dxa"/>
            <w:vAlign w:val="center"/>
          </w:tcPr>
          <w:p w14:paraId="586A5448" w14:textId="77777777" w:rsidR="00877F4E" w:rsidRPr="00877150" w:rsidRDefault="00877F4E" w:rsidP="0013501E">
            <w:pPr>
              <w:spacing w:line="216" w:lineRule="auto"/>
              <w:jc w:val="center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3960" w:type="dxa"/>
            <w:vAlign w:val="center"/>
          </w:tcPr>
          <w:p w14:paraId="023038DC" w14:textId="77777777" w:rsidR="00877F4E" w:rsidRPr="00877150" w:rsidRDefault="00877F4E" w:rsidP="0013501E">
            <w:pPr>
              <w:spacing w:line="216" w:lineRule="auto"/>
              <w:rPr>
                <w:rFonts w:ascii="Browallia New" w:hAnsi="Browallia New" w:cs="Browallia New"/>
                <w:spacing w:val="-10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spacing w:val="-10"/>
                <w:sz w:val="32"/>
                <w:szCs w:val="32"/>
                <w:cs/>
                <w:lang w:bidi="th-TH"/>
              </w:rPr>
              <w:t>สอบระหว่างภาค</w:t>
            </w:r>
          </w:p>
          <w:p w14:paraId="0F01F637" w14:textId="77777777" w:rsidR="00877F4E" w:rsidRPr="00877150" w:rsidRDefault="00877F4E" w:rsidP="0013501E">
            <w:pPr>
              <w:spacing w:line="216" w:lineRule="auto"/>
              <w:rPr>
                <w:rFonts w:ascii="Browallia New" w:hAnsi="Browallia New" w:cs="Browallia New"/>
                <w:spacing w:val="-10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spacing w:val="-10"/>
                <w:sz w:val="32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1800" w:type="dxa"/>
            <w:vAlign w:val="center"/>
          </w:tcPr>
          <w:p w14:paraId="594F487D" w14:textId="77777777" w:rsidR="00877F4E" w:rsidRPr="00877150" w:rsidRDefault="00877F4E" w:rsidP="0013501E">
            <w:pPr>
              <w:spacing w:line="216" w:lineRule="auto"/>
              <w:jc w:val="center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๘</w:t>
            </w:r>
          </w:p>
          <w:p w14:paraId="519CD035" w14:textId="77777777" w:rsidR="00877F4E" w:rsidRPr="00877150" w:rsidRDefault="00877F4E" w:rsidP="0013501E">
            <w:pPr>
              <w:spacing w:line="216" w:lineRule="auto"/>
              <w:jc w:val="center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๑๕</w:t>
            </w:r>
          </w:p>
        </w:tc>
        <w:tc>
          <w:tcPr>
            <w:tcW w:w="1800" w:type="dxa"/>
            <w:vAlign w:val="center"/>
          </w:tcPr>
          <w:p w14:paraId="07EC5135" w14:textId="77777777" w:rsidR="00877F4E" w:rsidRPr="00877150" w:rsidRDefault="00877F4E" w:rsidP="0013501E">
            <w:pPr>
              <w:spacing w:line="216" w:lineRule="auto"/>
              <w:jc w:val="center"/>
              <w:rPr>
                <w:rFonts w:ascii="Browallia New" w:hAnsi="Browallia New" w:cs="Browallia New"/>
                <w:spacing w:val="-10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spacing w:val="-10"/>
                <w:sz w:val="32"/>
                <w:szCs w:val="32"/>
                <w:cs/>
                <w:lang w:bidi="th-TH"/>
              </w:rPr>
              <w:t>๒๐</w:t>
            </w:r>
            <w:r w:rsidRPr="00877150">
              <w:rPr>
                <w:rFonts w:ascii="Browallia New" w:hAnsi="Browallia New" w:cs="Browallia New"/>
                <w:spacing w:val="-10"/>
                <w:sz w:val="32"/>
                <w:szCs w:val="32"/>
                <w:lang w:bidi="th-TH"/>
              </w:rPr>
              <w:t>%</w:t>
            </w:r>
          </w:p>
          <w:p w14:paraId="0FF40A77" w14:textId="77777777" w:rsidR="00877F4E" w:rsidRPr="00877150" w:rsidRDefault="00877F4E" w:rsidP="0013501E">
            <w:pPr>
              <w:spacing w:line="216" w:lineRule="auto"/>
              <w:jc w:val="center"/>
              <w:rPr>
                <w:rFonts w:ascii="Browallia New" w:hAnsi="Browallia New" w:cs="Browallia New"/>
                <w:spacing w:val="-10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spacing w:val="-10"/>
                <w:sz w:val="32"/>
                <w:szCs w:val="32"/>
                <w:cs/>
                <w:lang w:bidi="th-TH"/>
              </w:rPr>
              <w:t>๕๐</w:t>
            </w:r>
            <w:r w:rsidRPr="00877150">
              <w:rPr>
                <w:rFonts w:ascii="Browallia New" w:hAnsi="Browallia New" w:cs="Browallia New"/>
                <w:spacing w:val="-10"/>
                <w:sz w:val="32"/>
                <w:szCs w:val="32"/>
                <w:lang w:bidi="th-TH"/>
              </w:rPr>
              <w:t>%</w:t>
            </w:r>
          </w:p>
        </w:tc>
      </w:tr>
      <w:tr w:rsidR="00877F4E" w:rsidRPr="00877150" w14:paraId="7DA6F3B3" w14:textId="77777777" w:rsidTr="0013501E">
        <w:trPr>
          <w:trHeight w:val="644"/>
          <w:jc w:val="center"/>
        </w:trPr>
        <w:tc>
          <w:tcPr>
            <w:tcW w:w="1080" w:type="dxa"/>
            <w:vAlign w:val="center"/>
          </w:tcPr>
          <w:p w14:paraId="2664684E" w14:textId="77777777" w:rsidR="00877F4E" w:rsidRPr="00877150" w:rsidRDefault="00877F4E" w:rsidP="0013501E">
            <w:pPr>
              <w:spacing w:line="216" w:lineRule="auto"/>
              <w:jc w:val="center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3960" w:type="dxa"/>
            <w:vAlign w:val="center"/>
          </w:tcPr>
          <w:p w14:paraId="75024895" w14:textId="77777777" w:rsidR="00877F4E" w:rsidRPr="00877150" w:rsidRDefault="00877F4E" w:rsidP="0013501E">
            <w:pPr>
              <w:spacing w:line="216" w:lineRule="auto"/>
              <w:rPr>
                <w:rFonts w:ascii="Browallia New" w:hAnsi="Browallia New" w:cs="Browallia New"/>
                <w:spacing w:val="-10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spacing w:val="-10"/>
                <w:sz w:val="32"/>
                <w:szCs w:val="32"/>
                <w:cs/>
                <w:lang w:bidi="th-TH"/>
              </w:rPr>
              <w:t>วิเคราะห์ ค้นคว้า การนำเสนอรายงาน</w:t>
            </w:r>
          </w:p>
          <w:p w14:paraId="73A76A92" w14:textId="77777777" w:rsidR="00877F4E" w:rsidRPr="00877150" w:rsidRDefault="00877F4E" w:rsidP="0013501E">
            <w:pPr>
              <w:spacing w:line="216" w:lineRule="auto"/>
              <w:rPr>
                <w:rFonts w:ascii="Browallia New" w:hAnsi="Browallia New" w:cs="Browallia New"/>
                <w:spacing w:val="-10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spacing w:val="-10"/>
                <w:sz w:val="32"/>
                <w:szCs w:val="32"/>
                <w:cs/>
                <w:lang w:bidi="th-TH"/>
              </w:rPr>
              <w:t>การทำงานกลุ่มและการนำเสนอผลงาน</w:t>
            </w:r>
          </w:p>
          <w:p w14:paraId="78B05959" w14:textId="77777777" w:rsidR="00877F4E" w:rsidRPr="00877150" w:rsidRDefault="00877F4E" w:rsidP="0013501E">
            <w:pPr>
              <w:spacing w:line="216" w:lineRule="auto"/>
              <w:rPr>
                <w:rFonts w:ascii="Browallia New" w:hAnsi="Browallia New" w:cs="Browallia New"/>
                <w:spacing w:val="-10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spacing w:val="-10"/>
                <w:sz w:val="32"/>
                <w:szCs w:val="32"/>
                <w:cs/>
                <w:lang w:bidi="th-TH"/>
              </w:rPr>
              <w:t>การอ่านและสรุปความ</w:t>
            </w:r>
          </w:p>
          <w:p w14:paraId="2060A458" w14:textId="77777777" w:rsidR="00877F4E" w:rsidRPr="00877150" w:rsidRDefault="00877F4E" w:rsidP="0013501E">
            <w:pPr>
              <w:spacing w:line="216" w:lineRule="auto"/>
              <w:rPr>
                <w:rFonts w:ascii="Browallia New" w:hAnsi="Browallia New" w:cs="Browallia New"/>
                <w:spacing w:val="-10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spacing w:val="-10"/>
                <w:sz w:val="32"/>
                <w:szCs w:val="32"/>
                <w:cs/>
                <w:lang w:bidi="th-TH"/>
              </w:rPr>
              <w:t xml:space="preserve">การส่งงานตามที่มอบหมาย </w:t>
            </w:r>
          </w:p>
        </w:tc>
        <w:tc>
          <w:tcPr>
            <w:tcW w:w="1800" w:type="dxa"/>
            <w:vAlign w:val="center"/>
          </w:tcPr>
          <w:p w14:paraId="368D84EF" w14:textId="77777777" w:rsidR="00877F4E" w:rsidRPr="00877150" w:rsidRDefault="00877F4E" w:rsidP="0013501E">
            <w:pPr>
              <w:spacing w:line="216" w:lineRule="auto"/>
              <w:jc w:val="center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ตลอดภาคการศึกษา</w:t>
            </w:r>
          </w:p>
        </w:tc>
        <w:tc>
          <w:tcPr>
            <w:tcW w:w="1800" w:type="dxa"/>
            <w:vAlign w:val="center"/>
          </w:tcPr>
          <w:p w14:paraId="6E318ACE" w14:textId="77777777" w:rsidR="00877F4E" w:rsidRPr="00877150" w:rsidRDefault="00877F4E" w:rsidP="0013501E">
            <w:pPr>
              <w:spacing w:line="216" w:lineRule="auto"/>
              <w:jc w:val="center"/>
              <w:rPr>
                <w:rFonts w:ascii="Browallia New" w:hAnsi="Browallia New" w:cs="Browallia New"/>
                <w:spacing w:val="-10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spacing w:val="-10"/>
                <w:sz w:val="32"/>
                <w:szCs w:val="32"/>
                <w:cs/>
                <w:lang w:bidi="th-TH"/>
              </w:rPr>
              <w:t>๒๐</w:t>
            </w:r>
            <w:r w:rsidRPr="00877150">
              <w:rPr>
                <w:rFonts w:ascii="Browallia New" w:hAnsi="Browallia New" w:cs="Browallia New"/>
                <w:spacing w:val="-10"/>
                <w:sz w:val="32"/>
                <w:szCs w:val="32"/>
                <w:lang w:bidi="th-TH"/>
              </w:rPr>
              <w:t>%</w:t>
            </w:r>
          </w:p>
        </w:tc>
      </w:tr>
      <w:tr w:rsidR="0013501E" w:rsidRPr="00877150" w14:paraId="5EC5C101" w14:textId="77777777" w:rsidTr="0013501E">
        <w:trPr>
          <w:trHeight w:val="644"/>
          <w:jc w:val="center"/>
        </w:trPr>
        <w:tc>
          <w:tcPr>
            <w:tcW w:w="1080" w:type="dxa"/>
            <w:vAlign w:val="center"/>
          </w:tcPr>
          <w:p w14:paraId="08E00567" w14:textId="77777777" w:rsidR="0013501E" w:rsidRPr="00877150" w:rsidRDefault="0013501E" w:rsidP="0013501E">
            <w:pPr>
              <w:spacing w:line="216" w:lineRule="auto"/>
              <w:jc w:val="center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960" w:type="dxa"/>
          </w:tcPr>
          <w:p w14:paraId="153BFF23" w14:textId="77777777" w:rsidR="0013501E" w:rsidRPr="00877150" w:rsidRDefault="0013501E" w:rsidP="0013501E">
            <w:pPr>
              <w:spacing w:line="216" w:lineRule="auto"/>
              <w:rPr>
                <w:rFonts w:ascii="Browallia New" w:hAnsi="Browallia New" w:cs="Browallia New"/>
                <w:spacing w:val="-10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spacing w:val="-10"/>
                <w:sz w:val="32"/>
                <w:szCs w:val="32"/>
                <w:cs/>
                <w:lang w:bidi="th-TH"/>
              </w:rPr>
              <w:t>การเข้าชั้นเรียน</w:t>
            </w:r>
          </w:p>
          <w:p w14:paraId="39B79677" w14:textId="77777777" w:rsidR="0013501E" w:rsidRPr="00877150" w:rsidRDefault="0013501E" w:rsidP="0013501E">
            <w:pPr>
              <w:spacing w:line="216" w:lineRule="auto"/>
              <w:rPr>
                <w:rFonts w:ascii="Browallia New" w:hAnsi="Browallia New" w:cs="Browallia New"/>
                <w:spacing w:val="-10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spacing w:val="-10"/>
                <w:sz w:val="32"/>
                <w:szCs w:val="32"/>
                <w:cs/>
                <w:lang w:bidi="th-TH"/>
              </w:rPr>
              <w:t xml:space="preserve">การมีส่วนร่วม </w:t>
            </w:r>
          </w:p>
        </w:tc>
        <w:tc>
          <w:tcPr>
            <w:tcW w:w="1800" w:type="dxa"/>
            <w:vAlign w:val="center"/>
          </w:tcPr>
          <w:p w14:paraId="53142846" w14:textId="77777777" w:rsidR="0013501E" w:rsidRPr="00877150" w:rsidRDefault="0013501E" w:rsidP="0013501E">
            <w:pPr>
              <w:spacing w:line="216" w:lineRule="auto"/>
              <w:jc w:val="center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spacing w:val="-10"/>
                <w:sz w:val="32"/>
                <w:szCs w:val="32"/>
                <w:cs/>
                <w:lang w:bidi="th-TH"/>
              </w:rPr>
              <w:t>ตลอดภาคการศึกษา</w:t>
            </w:r>
          </w:p>
        </w:tc>
        <w:tc>
          <w:tcPr>
            <w:tcW w:w="1800" w:type="dxa"/>
            <w:vAlign w:val="center"/>
          </w:tcPr>
          <w:p w14:paraId="4759E57D" w14:textId="77777777" w:rsidR="0013501E" w:rsidRPr="00877150" w:rsidRDefault="0013501E" w:rsidP="0013501E">
            <w:pPr>
              <w:spacing w:line="216" w:lineRule="auto"/>
              <w:jc w:val="center"/>
              <w:rPr>
                <w:rFonts w:ascii="Browallia New" w:hAnsi="Browallia New" w:cs="Browallia New"/>
                <w:spacing w:val="-10"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spacing w:val="-10"/>
                <w:sz w:val="32"/>
                <w:szCs w:val="32"/>
                <w:cs/>
                <w:lang w:bidi="th-TH"/>
              </w:rPr>
              <w:t>๑๐</w:t>
            </w:r>
            <w:r w:rsidRPr="00877150">
              <w:rPr>
                <w:rFonts w:ascii="Browallia New" w:hAnsi="Browallia New" w:cs="Browallia New"/>
                <w:spacing w:val="-10"/>
                <w:sz w:val="32"/>
                <w:szCs w:val="32"/>
                <w:lang w:bidi="th-TH"/>
              </w:rPr>
              <w:t>%</w:t>
            </w:r>
          </w:p>
        </w:tc>
      </w:tr>
    </w:tbl>
    <w:p w14:paraId="638A1FF9" w14:textId="77777777" w:rsidR="00877F4E" w:rsidRPr="00877150" w:rsidRDefault="00877F4E" w:rsidP="00EE0A69">
      <w:pPr>
        <w:pStyle w:val="a8"/>
        <w:rPr>
          <w:rFonts w:ascii="Browallia New" w:hAnsi="Browallia New" w:cs="Browallia New"/>
        </w:rPr>
      </w:pPr>
    </w:p>
    <w:p w14:paraId="44F980C7" w14:textId="77777777" w:rsidR="00917EE3" w:rsidRPr="00877150" w:rsidRDefault="00917EE3" w:rsidP="00EE0A69">
      <w:pPr>
        <w:pStyle w:val="a8"/>
        <w:rPr>
          <w:rFonts w:ascii="Browallia New" w:eastAsia="Calibri" w:hAnsi="Browallia New" w:cs="Browallia New"/>
          <w:b/>
          <w:bCs/>
          <w:sz w:val="36"/>
          <w:szCs w:val="36"/>
          <w:lang w:bidi="th-TH"/>
        </w:rPr>
      </w:pPr>
    </w:p>
    <w:p w14:paraId="32CE2CA8" w14:textId="77777777" w:rsidR="00917EE3" w:rsidRPr="00877150" w:rsidRDefault="00917EE3" w:rsidP="00EE0A69">
      <w:pPr>
        <w:pStyle w:val="a8"/>
        <w:rPr>
          <w:rFonts w:ascii="Browallia New" w:eastAsia="Calibri" w:hAnsi="Browallia New" w:cs="Browallia New"/>
          <w:b/>
          <w:bCs/>
          <w:sz w:val="36"/>
          <w:szCs w:val="36"/>
          <w:lang w:bidi="th-TH"/>
        </w:rPr>
      </w:pPr>
    </w:p>
    <w:p w14:paraId="2A94051F" w14:textId="77777777" w:rsidR="00917EE3" w:rsidRPr="00877150" w:rsidRDefault="00917EE3" w:rsidP="00EE0A69">
      <w:pPr>
        <w:pStyle w:val="a8"/>
        <w:rPr>
          <w:rFonts w:ascii="Browallia New" w:eastAsia="Calibri" w:hAnsi="Browallia New" w:cs="Browallia New"/>
          <w:b/>
          <w:bCs/>
          <w:sz w:val="36"/>
          <w:szCs w:val="36"/>
          <w:lang w:bidi="th-TH"/>
        </w:rPr>
      </w:pPr>
    </w:p>
    <w:p w14:paraId="0B9532CF" w14:textId="77777777" w:rsidR="0013501E" w:rsidRPr="00877150" w:rsidRDefault="0013501E" w:rsidP="00EE0A69">
      <w:pPr>
        <w:pStyle w:val="a8"/>
        <w:rPr>
          <w:rFonts w:ascii="Browallia New" w:hAnsi="Browallia New" w:cs="Browallia New"/>
          <w:lang w:bidi="th-TH"/>
        </w:rPr>
      </w:pPr>
      <w:r w:rsidRPr="00877150">
        <w:rPr>
          <w:rFonts w:ascii="Browallia New" w:eastAsia="Calibri" w:hAnsi="Browallia New" w:cs="Browallia New"/>
          <w:b/>
          <w:bCs/>
          <w:sz w:val="36"/>
          <w:szCs w:val="36"/>
          <w:cs/>
          <w:lang w:bidi="th-TH"/>
        </w:rPr>
        <w:t>หมวดที่</w:t>
      </w:r>
      <w:r w:rsidRPr="00877150">
        <w:rPr>
          <w:rFonts w:ascii="Browallia New" w:eastAsia="Calibri" w:hAnsi="Browallia New" w:cs="Browallia New"/>
          <w:b/>
          <w:bCs/>
          <w:sz w:val="36"/>
          <w:szCs w:val="36"/>
          <w:lang w:bidi="th-TH"/>
        </w:rPr>
        <w:t xml:space="preserve"> </w:t>
      </w:r>
      <w:r w:rsidRPr="00877150">
        <w:rPr>
          <w:rFonts w:ascii="Browallia New" w:eastAsia="Calibri" w:hAnsi="Browallia New" w:cs="Browallia New"/>
          <w:b/>
          <w:bCs/>
          <w:sz w:val="36"/>
          <w:szCs w:val="36"/>
          <w:cs/>
          <w:lang w:bidi="th-TH"/>
        </w:rPr>
        <w:t>๖</w:t>
      </w:r>
      <w:r w:rsidRPr="00877150">
        <w:rPr>
          <w:rFonts w:ascii="Browallia New" w:eastAsia="Calibri" w:hAnsi="Browallia New" w:cs="Browallia New"/>
          <w:b/>
          <w:bCs/>
          <w:sz w:val="36"/>
          <w:szCs w:val="36"/>
          <w:lang w:bidi="th-TH"/>
        </w:rPr>
        <w:t xml:space="preserve"> </w:t>
      </w:r>
      <w:r w:rsidRPr="00877150">
        <w:rPr>
          <w:rFonts w:ascii="Browallia New" w:eastAsia="Calibri" w:hAnsi="Browallia New" w:cs="Browallia New"/>
          <w:b/>
          <w:bCs/>
          <w:sz w:val="36"/>
          <w:szCs w:val="36"/>
          <w:cs/>
          <w:lang w:bidi="th-TH"/>
        </w:rPr>
        <w:t>ทรัพยากรประกอบการเรียนการสอน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13501E" w:rsidRPr="00877150" w14:paraId="708A658A" w14:textId="77777777" w:rsidTr="0013501E">
        <w:tc>
          <w:tcPr>
            <w:tcW w:w="9900" w:type="dxa"/>
          </w:tcPr>
          <w:p w14:paraId="75CAD9AE" w14:textId="77777777" w:rsidR="0013501E" w:rsidRPr="00877150" w:rsidRDefault="0013501E" w:rsidP="0013501E">
            <w:pPr>
              <w:pStyle w:val="ListParagraph1"/>
              <w:ind w:left="0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877150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๑.  เอกสารและตำราหลัก</w:t>
            </w:r>
          </w:p>
          <w:p w14:paraId="020DE80B" w14:textId="77777777" w:rsidR="0013501E" w:rsidRPr="00877150" w:rsidRDefault="0013501E" w:rsidP="0013501E">
            <w:pPr>
              <w:autoSpaceDE w:val="0"/>
              <w:autoSpaceDN w:val="0"/>
              <w:adjustRightInd w:val="0"/>
              <w:ind w:firstLine="601"/>
              <w:jc w:val="thaiDistribute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-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จรูญ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 </w:t>
            </w:r>
            <w:proofErr w:type="spellStart"/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วรร</w:t>
            </w:r>
            <w:proofErr w:type="spellEnd"/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ณกสิณานนท์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,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ดร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., </w:t>
            </w:r>
            <w:r w:rsidRPr="00877150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cs/>
                <w:lang w:bidi="th-TH"/>
              </w:rPr>
              <w:t>บาลียุคใหม่</w:t>
            </w:r>
            <w:r w:rsidRPr="00877150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lang w:bidi="th-TH"/>
              </w:rPr>
              <w:t xml:space="preserve"> </w:t>
            </w:r>
            <w:r w:rsidRPr="00877150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cs/>
                <w:lang w:bidi="th-TH"/>
              </w:rPr>
              <w:t>เรียนง่ายกว่าเดิม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,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กรุงเทพมหานคร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: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สำนักพิมพ์พุทธลีลา พ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.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ศ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.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๒๕๔๙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.</w:t>
            </w:r>
          </w:p>
          <w:p w14:paraId="6A8B9CF9" w14:textId="77777777" w:rsidR="0013501E" w:rsidRPr="00877150" w:rsidRDefault="0013501E" w:rsidP="0013501E">
            <w:pPr>
              <w:autoSpaceDE w:val="0"/>
              <w:autoSpaceDN w:val="0"/>
              <w:adjustRightInd w:val="0"/>
              <w:ind w:firstLine="601"/>
              <w:jc w:val="thaiDistribute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-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จำลอง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สารพัดนึก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, </w:t>
            </w:r>
            <w:proofErr w:type="spellStart"/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รศ</w:t>
            </w:r>
            <w:proofErr w:type="spellEnd"/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.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ดร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., </w:t>
            </w:r>
            <w:r w:rsidRPr="00877150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cs/>
                <w:lang w:bidi="th-TH"/>
              </w:rPr>
              <w:t>แบบเรียนเร็วมหาบาลีเล่ม</w:t>
            </w:r>
            <w:r w:rsidRPr="00877150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lang w:bidi="th-TH"/>
              </w:rPr>
              <w:t xml:space="preserve"> </w:t>
            </w:r>
            <w:r w:rsidRPr="00877150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cs/>
                <w:lang w:bidi="th-TH"/>
              </w:rPr>
              <w:t>๑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,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กรุงเทพมหานคร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: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โรงพิมพ์มหาจุฬาลงกรณราชวิทยาลัย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,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พ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.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ศ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.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๒๕๔๔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.</w:t>
            </w:r>
          </w:p>
          <w:p w14:paraId="0911F865" w14:textId="77777777" w:rsidR="0013501E" w:rsidRPr="00877150" w:rsidRDefault="0013501E" w:rsidP="0013501E">
            <w:pPr>
              <w:autoSpaceDE w:val="0"/>
              <w:autoSpaceDN w:val="0"/>
              <w:adjustRightInd w:val="0"/>
              <w:ind w:firstLine="601"/>
              <w:jc w:val="thaiDistribute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-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พระธรรมกิตติวงศ์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 (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ทองดี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 </w:t>
            </w:r>
            <w:proofErr w:type="spellStart"/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สุรเตโช</w:t>
            </w:r>
            <w:proofErr w:type="spellEnd"/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), </w:t>
            </w:r>
            <w:r w:rsidRPr="00877150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cs/>
                <w:lang w:bidi="th-TH"/>
              </w:rPr>
              <w:t>หลักการแปลไทยเป็นมคธสำหรับชั้นประโยค</w:t>
            </w:r>
            <w:r w:rsidRPr="00877150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lang w:bidi="th-TH"/>
              </w:rPr>
              <w:t xml:space="preserve"> </w:t>
            </w:r>
            <w:r w:rsidRPr="00877150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cs/>
                <w:lang w:bidi="th-TH"/>
              </w:rPr>
              <w:t>ป</w:t>
            </w:r>
            <w:r w:rsidRPr="00877150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lang w:bidi="th-TH"/>
              </w:rPr>
              <w:t>.</w:t>
            </w:r>
            <w:r w:rsidRPr="00877150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cs/>
                <w:lang w:bidi="th-TH"/>
              </w:rPr>
              <w:t>ธ</w:t>
            </w:r>
            <w:r w:rsidRPr="00877150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lang w:bidi="th-TH"/>
              </w:rPr>
              <w:t xml:space="preserve">. </w:t>
            </w:r>
            <w:r w:rsidRPr="00877150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cs/>
                <w:lang w:bidi="th-TH"/>
              </w:rPr>
              <w:t>๔</w:t>
            </w:r>
            <w:r w:rsidRPr="00877150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lang w:bidi="th-TH"/>
              </w:rPr>
              <w:t>-</w:t>
            </w:r>
            <w:r w:rsidRPr="00877150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cs/>
                <w:lang w:bidi="th-TH"/>
              </w:rPr>
              <w:t>๕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,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 xml:space="preserve"> กรุงเทพมหานคร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: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โรงพิมพ์เลี่ยงเชียง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,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พ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.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ศ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.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๒๕๔๑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.</w:t>
            </w:r>
          </w:p>
          <w:p w14:paraId="1172EF72" w14:textId="77777777" w:rsidR="0013501E" w:rsidRPr="00877150" w:rsidRDefault="0013501E" w:rsidP="0013501E">
            <w:pPr>
              <w:autoSpaceDE w:val="0"/>
              <w:autoSpaceDN w:val="0"/>
              <w:adjustRightInd w:val="0"/>
              <w:ind w:firstLine="601"/>
              <w:jc w:val="thaiDistribute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–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เวทย์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วรัญญู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, </w:t>
            </w:r>
            <w:r w:rsidRPr="00877150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cs/>
                <w:lang w:bidi="th-TH"/>
              </w:rPr>
              <w:t>แบบเรียนบาลีไวยากรณ์สมบูรณ์เล่ม</w:t>
            </w:r>
            <w:r w:rsidRPr="00877150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lang w:bidi="th-TH"/>
              </w:rPr>
              <w:t xml:space="preserve"> </w:t>
            </w:r>
            <w:r w:rsidRPr="00877150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cs/>
                <w:lang w:bidi="th-TH"/>
              </w:rPr>
              <w:t>๑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,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กรุงเทพมหานคร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: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หจก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.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ไทยรายวันการพิมพ์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,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๒๕๔๙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.</w:t>
            </w:r>
          </w:p>
          <w:p w14:paraId="01589719" w14:textId="77777777" w:rsidR="0013501E" w:rsidRPr="00877150" w:rsidRDefault="0013501E" w:rsidP="0013501E">
            <w:pPr>
              <w:autoSpaceDE w:val="0"/>
              <w:autoSpaceDN w:val="0"/>
              <w:adjustRightInd w:val="0"/>
              <w:ind w:firstLine="601"/>
              <w:jc w:val="thaiDistribute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–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สนามหลวงแปนกบาลี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, </w:t>
            </w:r>
            <w:r w:rsidRPr="00877150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cs/>
                <w:lang w:bidi="th-TH"/>
              </w:rPr>
              <w:t>เรื่องสอบบาลี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,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กรุงเทพมหานคร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: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โรงพิมพ์การศาสนา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,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อาทรการพิมพ์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,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 xml:space="preserve"> ๒๕๓๖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,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๒๕๓๘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,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๒๕๔๙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.</w:t>
            </w:r>
          </w:p>
          <w:p w14:paraId="3EA953C7" w14:textId="77777777" w:rsidR="0013501E" w:rsidRPr="00877150" w:rsidRDefault="0013501E" w:rsidP="0013501E">
            <w:pPr>
              <w:autoSpaceDE w:val="0"/>
              <w:autoSpaceDN w:val="0"/>
              <w:adjustRightInd w:val="0"/>
              <w:ind w:firstLine="601"/>
              <w:jc w:val="thaiDistribute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lastRenderedPageBreak/>
              <w:t xml:space="preserve">–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พระมหาประสิทธิ์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สิริ</w:t>
            </w:r>
            <w:proofErr w:type="spellStart"/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ปญฺโญ</w:t>
            </w:r>
            <w:proofErr w:type="spellEnd"/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, </w:t>
            </w:r>
            <w:r w:rsidRPr="00877150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cs/>
                <w:lang w:bidi="th-TH"/>
              </w:rPr>
              <w:t>แต่งและแปลบาลี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,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โรงพิมพ์นิติธรรมการพิมพ์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,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๒๕๕๐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.</w:t>
            </w:r>
          </w:p>
          <w:p w14:paraId="00FFCDE4" w14:textId="77777777" w:rsidR="0013501E" w:rsidRPr="00877150" w:rsidRDefault="0013501E" w:rsidP="0013501E">
            <w:pPr>
              <w:autoSpaceDE w:val="0"/>
              <w:autoSpaceDN w:val="0"/>
              <w:adjustRightInd w:val="0"/>
              <w:ind w:firstLine="601"/>
              <w:jc w:val="thaiDistribute"/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–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พระสังฆรักขิตมหาสามิเถระ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, </w:t>
            </w:r>
            <w:r w:rsidRPr="00877150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cs/>
                <w:lang w:bidi="th-TH"/>
              </w:rPr>
              <w:t>คัมภีร์</w:t>
            </w:r>
            <w:proofErr w:type="spellStart"/>
            <w:r w:rsidRPr="00877150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cs/>
                <w:lang w:bidi="th-TH"/>
              </w:rPr>
              <w:t>วุต</w:t>
            </w:r>
            <w:proofErr w:type="spellEnd"/>
            <w:r w:rsidRPr="00877150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cs/>
                <w:lang w:bidi="th-TH"/>
              </w:rPr>
              <w:t>โต</w:t>
            </w:r>
            <w:proofErr w:type="spellStart"/>
            <w:r w:rsidRPr="00877150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cs/>
                <w:lang w:bidi="th-TH"/>
              </w:rPr>
              <w:t>ทัย</w:t>
            </w:r>
            <w:proofErr w:type="spellEnd"/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,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กรุงเทพมหานคร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: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โรงพิมพ์มหาจุฬาลงกรณราชวิทยาลัย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,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พ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.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ศ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.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๒๕๒๙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.</w:t>
            </w:r>
          </w:p>
        </w:tc>
      </w:tr>
      <w:tr w:rsidR="0013501E" w:rsidRPr="00877150" w14:paraId="025DF7AB" w14:textId="77777777" w:rsidTr="0013501E">
        <w:tc>
          <w:tcPr>
            <w:tcW w:w="9900" w:type="dxa"/>
          </w:tcPr>
          <w:p w14:paraId="08664471" w14:textId="77777777" w:rsidR="0013501E" w:rsidRPr="00877150" w:rsidRDefault="0013501E" w:rsidP="0013501E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cs/>
                <w:lang w:bidi="th-TH"/>
              </w:rPr>
              <w:lastRenderedPageBreak/>
              <w:t>๒</w:t>
            </w:r>
            <w:r w:rsidRPr="00877150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lang w:bidi="th-TH"/>
              </w:rPr>
              <w:t xml:space="preserve">. </w:t>
            </w:r>
            <w:r w:rsidRPr="00877150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cs/>
                <w:lang w:bidi="th-TH"/>
              </w:rPr>
              <w:t>เอกสารและข้อมูลสำคัญ</w:t>
            </w:r>
          </w:p>
          <w:p w14:paraId="565C51E1" w14:textId="77777777" w:rsidR="0013501E" w:rsidRPr="00877150" w:rsidRDefault="0013501E" w:rsidP="0013501E">
            <w:pPr>
              <w:autoSpaceDE w:val="0"/>
              <w:autoSpaceDN w:val="0"/>
              <w:adjustRightInd w:val="0"/>
              <w:ind w:firstLine="601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-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หนังสือแต่งแปลบาลี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 (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พระมหาประสิทธิ</w:t>
            </w:r>
            <w:r w:rsidR="00BB5813">
              <w:rPr>
                <w:rFonts w:ascii="Browallia New" w:eastAsia="Calibri" w:hAnsi="Browallia New" w:cs="Browallia New" w:hint="cs"/>
                <w:sz w:val="36"/>
                <w:szCs w:val="36"/>
                <w:cs/>
                <w:lang w:bidi="th-TH"/>
              </w:rPr>
              <w:t xml:space="preserve">์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สิริ</w:t>
            </w:r>
            <w:proofErr w:type="spellStart"/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ปญฺโญ</w:t>
            </w:r>
            <w:proofErr w:type="spellEnd"/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, </w:t>
            </w:r>
            <w:proofErr w:type="spellStart"/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ผศ</w:t>
            </w:r>
            <w:proofErr w:type="spellEnd"/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.)</w:t>
            </w:r>
          </w:p>
          <w:p w14:paraId="2EBE12BC" w14:textId="77777777" w:rsidR="0013501E" w:rsidRPr="00877150" w:rsidRDefault="0013501E" w:rsidP="0013501E">
            <w:pPr>
              <w:autoSpaceDE w:val="0"/>
              <w:autoSpaceDN w:val="0"/>
              <w:adjustRightInd w:val="0"/>
              <w:ind w:firstLine="601"/>
              <w:jc w:val="thaiDistribute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-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หนังสืออุภัยพากยปริ</w:t>
            </w:r>
            <w:proofErr w:type="spellStart"/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วั</w:t>
            </w:r>
            <w:proofErr w:type="spellEnd"/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ตน์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ภาค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 </w:t>
            </w:r>
            <w:r w:rsidR="009C3DDF"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๑</w:t>
            </w:r>
            <w:r w:rsidR="009C3DDF"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-</w:t>
            </w:r>
            <w:r w:rsidR="009C3DDF"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๒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 (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สมเด็จพระมหาสมณเจ้ากรมพระยาว</w:t>
            </w:r>
            <w:proofErr w:type="spellStart"/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ชิร</w:t>
            </w:r>
            <w:proofErr w:type="spellEnd"/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ญาณว</w:t>
            </w:r>
            <w:proofErr w:type="spellStart"/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โร</w:t>
            </w:r>
            <w:proofErr w:type="spellEnd"/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รส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)</w:t>
            </w:r>
          </w:p>
          <w:p w14:paraId="4CE182A6" w14:textId="77777777" w:rsidR="0013501E" w:rsidRPr="00877150" w:rsidRDefault="0013501E" w:rsidP="0013501E">
            <w:pPr>
              <w:tabs>
                <w:tab w:val="left" w:pos="360"/>
                <w:tab w:val="left" w:pos="720"/>
              </w:tabs>
              <w:ind w:firstLine="601"/>
              <w:rPr>
                <w:rFonts w:ascii="Browallia New" w:hAnsi="Browallia New" w:cs="Browallia New"/>
                <w:sz w:val="32"/>
                <w:szCs w:val="32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-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คัมภีร์</w:t>
            </w:r>
            <w:proofErr w:type="spellStart"/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วุต</w:t>
            </w:r>
            <w:proofErr w:type="spellEnd"/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โต</w:t>
            </w:r>
            <w:proofErr w:type="spellStart"/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ทัย</w:t>
            </w:r>
            <w:proofErr w:type="spellEnd"/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 (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พระสังฆรักขิตมหาสามิเถระ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)</w:t>
            </w:r>
          </w:p>
        </w:tc>
      </w:tr>
      <w:tr w:rsidR="0013501E" w:rsidRPr="00877150" w14:paraId="265D868C" w14:textId="77777777" w:rsidTr="0013501E">
        <w:tc>
          <w:tcPr>
            <w:tcW w:w="9900" w:type="dxa"/>
          </w:tcPr>
          <w:p w14:paraId="69F31B08" w14:textId="77777777" w:rsidR="0013501E" w:rsidRPr="00877150" w:rsidRDefault="0013501E" w:rsidP="0013501E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cs/>
                <w:lang w:bidi="th-TH"/>
              </w:rPr>
              <w:t>๓</w:t>
            </w:r>
            <w:r w:rsidRPr="00877150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lang w:bidi="th-TH"/>
              </w:rPr>
              <w:t xml:space="preserve">. </w:t>
            </w:r>
            <w:r w:rsidRPr="00877150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cs/>
                <w:lang w:bidi="th-TH"/>
              </w:rPr>
              <w:t>เอกสารและข้อมูลแนะนำ</w:t>
            </w:r>
          </w:p>
          <w:p w14:paraId="2E60FFCA" w14:textId="77777777" w:rsidR="0013501E" w:rsidRPr="00877150" w:rsidRDefault="0013501E" w:rsidP="008A5116">
            <w:pPr>
              <w:autoSpaceDE w:val="0"/>
              <w:autoSpaceDN w:val="0"/>
              <w:adjustRightInd w:val="0"/>
              <w:ind w:firstLine="601"/>
              <w:jc w:val="thaiDistribute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เว็บไซต์ที่เ</w:t>
            </w:r>
            <w:r w:rsidR="008A5116"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กี่ยวข้องกับหัวข้อ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ในรายวิชา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 </w:t>
            </w:r>
            <w:r w:rsidR="008A5116"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เช่น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 google, </w:t>
            </w:r>
            <w:proofErr w:type="spellStart"/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>wikipedia</w:t>
            </w:r>
            <w:proofErr w:type="spellEnd"/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,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คัมภีร์อภิธาน</w:t>
            </w:r>
            <w:proofErr w:type="spellStart"/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ัปป</w:t>
            </w:r>
            <w:proofErr w:type="spellEnd"/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ทีปิกา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และ</w:t>
            </w:r>
          </w:p>
          <w:p w14:paraId="5A41B8DB" w14:textId="77777777" w:rsidR="0013501E" w:rsidRPr="00877150" w:rsidRDefault="0013501E" w:rsidP="008A5116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คัมภีร์</w:t>
            </w:r>
            <w:proofErr w:type="spellStart"/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อื่นๆ</w:t>
            </w:r>
            <w:proofErr w:type="spellEnd"/>
            <w:r w:rsidR="008A5116"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 xml:space="preserve">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ที่เกี่ยวข้อง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,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คาอธิบายศัพท์เฉพาะทางภาษาบาลี</w:t>
            </w:r>
          </w:p>
        </w:tc>
      </w:tr>
    </w:tbl>
    <w:p w14:paraId="6CFF6C4B" w14:textId="77777777" w:rsidR="0013501E" w:rsidRPr="00877150" w:rsidRDefault="0013501E" w:rsidP="00EE0A69">
      <w:pPr>
        <w:pStyle w:val="a8"/>
        <w:rPr>
          <w:rFonts w:ascii="Browallia New" w:hAnsi="Browallia New" w:cs="Browallia New"/>
          <w:lang w:bidi="th-TH"/>
        </w:rPr>
      </w:pPr>
    </w:p>
    <w:p w14:paraId="1DEA655F" w14:textId="77777777" w:rsidR="008A5116" w:rsidRPr="00877150" w:rsidRDefault="008A5116" w:rsidP="00EE0A69">
      <w:pPr>
        <w:pStyle w:val="a8"/>
        <w:rPr>
          <w:rFonts w:ascii="Browallia New" w:eastAsia="Calibri" w:hAnsi="Browallia New" w:cs="Browallia New"/>
          <w:b/>
          <w:bCs/>
          <w:sz w:val="36"/>
          <w:szCs w:val="36"/>
          <w:lang w:bidi="th-TH"/>
        </w:rPr>
      </w:pPr>
      <w:r w:rsidRPr="00877150">
        <w:rPr>
          <w:rFonts w:ascii="Browallia New" w:eastAsia="Calibri" w:hAnsi="Browallia New" w:cs="Browallia New"/>
          <w:b/>
          <w:bCs/>
          <w:sz w:val="36"/>
          <w:szCs w:val="36"/>
          <w:cs/>
          <w:lang w:bidi="th-TH"/>
        </w:rPr>
        <w:t>หมวดที่</w:t>
      </w:r>
      <w:r w:rsidRPr="00877150">
        <w:rPr>
          <w:rFonts w:ascii="Browallia New" w:eastAsia="Calibri" w:hAnsi="Browallia New" w:cs="Browallia New"/>
          <w:b/>
          <w:bCs/>
          <w:sz w:val="36"/>
          <w:szCs w:val="36"/>
          <w:lang w:bidi="th-TH"/>
        </w:rPr>
        <w:t xml:space="preserve"> </w:t>
      </w:r>
      <w:r w:rsidRPr="00877150">
        <w:rPr>
          <w:rFonts w:ascii="Browallia New" w:eastAsia="Calibri" w:hAnsi="Browallia New" w:cs="Browallia New"/>
          <w:b/>
          <w:bCs/>
          <w:sz w:val="36"/>
          <w:szCs w:val="36"/>
          <w:cs/>
          <w:lang w:bidi="th-TH"/>
        </w:rPr>
        <w:t>๗</w:t>
      </w:r>
      <w:r w:rsidRPr="00877150">
        <w:rPr>
          <w:rFonts w:ascii="Browallia New" w:eastAsia="Calibri" w:hAnsi="Browallia New" w:cs="Browallia New"/>
          <w:b/>
          <w:bCs/>
          <w:sz w:val="36"/>
          <w:szCs w:val="36"/>
          <w:lang w:bidi="th-TH"/>
        </w:rPr>
        <w:t xml:space="preserve"> </w:t>
      </w:r>
      <w:r w:rsidRPr="00877150">
        <w:rPr>
          <w:rFonts w:ascii="Browallia New" w:eastAsia="Calibri" w:hAnsi="Browallia New" w:cs="Browallia New"/>
          <w:b/>
          <w:bCs/>
          <w:sz w:val="36"/>
          <w:szCs w:val="36"/>
          <w:cs/>
          <w:lang w:bidi="th-TH"/>
        </w:rPr>
        <w:t>การประเมินและปรับปรุงการดาเนินการของรายวิชา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8A5116" w:rsidRPr="00877150" w14:paraId="04C448DC" w14:textId="77777777" w:rsidTr="00021BAA">
        <w:tc>
          <w:tcPr>
            <w:tcW w:w="9900" w:type="dxa"/>
          </w:tcPr>
          <w:p w14:paraId="443FA52F" w14:textId="77777777" w:rsidR="008A5116" w:rsidRPr="00877150" w:rsidRDefault="008A5116" w:rsidP="008A5116">
            <w:pPr>
              <w:autoSpaceDE w:val="0"/>
              <w:autoSpaceDN w:val="0"/>
              <w:adjustRightInd w:val="0"/>
              <w:jc w:val="thaiDistribute"/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cs/>
                <w:lang w:bidi="th-TH"/>
              </w:rPr>
              <w:t>๑</w:t>
            </w:r>
            <w:r w:rsidRPr="00877150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lang w:bidi="th-TH"/>
              </w:rPr>
              <w:t xml:space="preserve">. </w:t>
            </w:r>
            <w:r w:rsidRPr="00877150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cs/>
                <w:lang w:bidi="th-TH"/>
              </w:rPr>
              <w:t>กลยุทธ์การประเมินประสิทธิผลของรายวิชาโดยนิสิต</w:t>
            </w:r>
          </w:p>
          <w:p w14:paraId="58B0D457" w14:textId="77777777" w:rsidR="008A5116" w:rsidRPr="00877150" w:rsidRDefault="008A5116" w:rsidP="008A5116">
            <w:pPr>
              <w:autoSpaceDE w:val="0"/>
              <w:autoSpaceDN w:val="0"/>
              <w:adjustRightInd w:val="0"/>
              <w:ind w:firstLine="318"/>
              <w:jc w:val="thaiDistribute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การประเมินประสิทธิผลในรายวิชานี้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ที่จัดทำโดยนิสิต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ได้จัดกิจกรรมในการนำแนวคิดและความเห็นจากนิสิตได้ดังนี้</w:t>
            </w:r>
          </w:p>
          <w:p w14:paraId="12CEE666" w14:textId="77777777" w:rsidR="008A5116" w:rsidRPr="00877150" w:rsidRDefault="008A5116" w:rsidP="008A5116">
            <w:pPr>
              <w:autoSpaceDE w:val="0"/>
              <w:autoSpaceDN w:val="0"/>
              <w:adjustRightInd w:val="0"/>
              <w:ind w:firstLine="318"/>
              <w:jc w:val="thaiDistribute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-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แบบประเมินผู้สอน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และแบบประเมินรายวิชา</w:t>
            </w:r>
          </w:p>
          <w:p w14:paraId="266993E6" w14:textId="77777777" w:rsidR="008A5116" w:rsidRPr="00877150" w:rsidRDefault="008A5116" w:rsidP="008A5116">
            <w:pPr>
              <w:autoSpaceDE w:val="0"/>
              <w:autoSpaceDN w:val="0"/>
              <w:adjustRightInd w:val="0"/>
              <w:ind w:firstLine="318"/>
              <w:jc w:val="thaiDistribute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-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ใบงานประเมินประสิทธิผลวัตถุประสงค์รายวิชา</w:t>
            </w:r>
          </w:p>
          <w:p w14:paraId="3B5BA4EA" w14:textId="77777777" w:rsidR="008A5116" w:rsidRPr="00877150" w:rsidRDefault="008A5116" w:rsidP="008A5116">
            <w:pPr>
              <w:autoSpaceDE w:val="0"/>
              <w:autoSpaceDN w:val="0"/>
              <w:adjustRightInd w:val="0"/>
              <w:ind w:firstLine="318"/>
              <w:jc w:val="thaiDistribute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-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การสนทนากลุ่มระหว่างผู้สอนและผู้เรียน</w:t>
            </w:r>
          </w:p>
          <w:p w14:paraId="45D26DFD" w14:textId="77777777" w:rsidR="008A5116" w:rsidRPr="00877150" w:rsidRDefault="008A5116" w:rsidP="008A5116">
            <w:pPr>
              <w:autoSpaceDE w:val="0"/>
              <w:autoSpaceDN w:val="0"/>
              <w:adjustRightInd w:val="0"/>
              <w:ind w:firstLine="318"/>
              <w:jc w:val="thaiDistribute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-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การสังเกตการณ์จากพฤติกรรมของผู้เรียน</w:t>
            </w:r>
          </w:p>
          <w:p w14:paraId="34D2599A" w14:textId="77777777" w:rsidR="008A5116" w:rsidRPr="00877150" w:rsidRDefault="008A5116" w:rsidP="008A5116">
            <w:pPr>
              <w:pStyle w:val="ListParagraph1"/>
              <w:spacing w:line="360" w:lineRule="exact"/>
              <w:ind w:left="0" w:firstLine="318"/>
              <w:jc w:val="thaiDistribute"/>
              <w:rPr>
                <w:rFonts w:ascii="Browallia New" w:hAnsi="Browallia New" w:cs="Browallia New"/>
                <w:sz w:val="36"/>
                <w:szCs w:val="36"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-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ขอเสนอแนะผ่านเว็บบอร์ด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ที่อาจารย์ผู้สอนได้จัดทำเป็นช่องทางการสื่อสารกับนิสิต</w:t>
            </w:r>
          </w:p>
        </w:tc>
      </w:tr>
      <w:tr w:rsidR="008A5116" w:rsidRPr="00877150" w14:paraId="315D1468" w14:textId="77777777" w:rsidTr="00021BAA">
        <w:tc>
          <w:tcPr>
            <w:tcW w:w="9900" w:type="dxa"/>
          </w:tcPr>
          <w:p w14:paraId="792BC036" w14:textId="77777777" w:rsidR="008A5116" w:rsidRPr="00877150" w:rsidRDefault="008A5116" w:rsidP="008A5116">
            <w:pPr>
              <w:autoSpaceDE w:val="0"/>
              <w:autoSpaceDN w:val="0"/>
              <w:adjustRightInd w:val="0"/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cs/>
                <w:lang w:bidi="th-TH"/>
              </w:rPr>
              <w:t>๒</w:t>
            </w:r>
            <w:r w:rsidRPr="00877150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lang w:bidi="th-TH"/>
              </w:rPr>
              <w:t xml:space="preserve">. </w:t>
            </w:r>
            <w:r w:rsidRPr="00877150">
              <w:rPr>
                <w:rFonts w:ascii="Browallia New" w:eastAsia="Calibri" w:hAnsi="Browallia New" w:cs="Browallia New"/>
                <w:b/>
                <w:bCs/>
                <w:sz w:val="36"/>
                <w:szCs w:val="36"/>
                <w:cs/>
                <w:lang w:bidi="th-TH"/>
              </w:rPr>
              <w:t>กลยุทธ์การประเมินการสอน</w:t>
            </w:r>
          </w:p>
          <w:p w14:paraId="1E79E2D6" w14:textId="77777777" w:rsidR="008A5116" w:rsidRPr="00877150" w:rsidRDefault="008A5116" w:rsidP="008A5116">
            <w:pPr>
              <w:autoSpaceDE w:val="0"/>
              <w:autoSpaceDN w:val="0"/>
              <w:adjustRightInd w:val="0"/>
              <w:ind w:firstLine="318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ในการเก็บข้อมูลเพื่อประเมินการสอน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ได้มีกลยุทธ์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ดังนี้</w:t>
            </w:r>
          </w:p>
          <w:p w14:paraId="44FFF21A" w14:textId="77777777" w:rsidR="008A5116" w:rsidRPr="00877150" w:rsidRDefault="008A5116" w:rsidP="008A5116">
            <w:pPr>
              <w:autoSpaceDE w:val="0"/>
              <w:autoSpaceDN w:val="0"/>
              <w:adjustRightInd w:val="0"/>
              <w:ind w:firstLine="318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-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แบบสอบถามประเมินผลสัมฤทธิ์การสอนโดยนิสิต</w:t>
            </w:r>
          </w:p>
          <w:p w14:paraId="29F7986D" w14:textId="77777777" w:rsidR="008A5116" w:rsidRPr="00877150" w:rsidRDefault="008A5116" w:rsidP="008A5116">
            <w:pPr>
              <w:autoSpaceDE w:val="0"/>
              <w:autoSpaceDN w:val="0"/>
              <w:adjustRightInd w:val="0"/>
              <w:ind w:firstLine="318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-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การสังเกตการสอนจากผู้ร่วมทีมการสอน</w:t>
            </w:r>
          </w:p>
          <w:p w14:paraId="1A9F644B" w14:textId="77777777" w:rsidR="008A5116" w:rsidRPr="00877150" w:rsidRDefault="008A5116" w:rsidP="008A5116">
            <w:pPr>
              <w:autoSpaceDE w:val="0"/>
              <w:autoSpaceDN w:val="0"/>
              <w:adjustRightInd w:val="0"/>
              <w:ind w:firstLine="318"/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-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ผลการสอบ</w:t>
            </w:r>
          </w:p>
          <w:p w14:paraId="6FD74ACA" w14:textId="77777777" w:rsidR="008A5116" w:rsidRPr="00877150" w:rsidRDefault="008A5116" w:rsidP="008A5116">
            <w:pPr>
              <w:pStyle w:val="ListParagraph1"/>
              <w:spacing w:line="360" w:lineRule="exact"/>
              <w:ind w:left="0" w:firstLine="318"/>
              <w:jc w:val="thaiDistribute"/>
              <w:rPr>
                <w:rFonts w:ascii="Browallia New" w:hAnsi="Browallia New" w:cs="Browallia New"/>
                <w:sz w:val="36"/>
                <w:szCs w:val="36"/>
                <w:lang w:bidi="th-TH"/>
              </w:rPr>
            </w:pPr>
            <w:r w:rsidRPr="00877150">
              <w:rPr>
                <w:rFonts w:ascii="Browallia New" w:eastAsia="Calibri" w:hAnsi="Browallia New" w:cs="Browallia New"/>
                <w:sz w:val="36"/>
                <w:szCs w:val="36"/>
                <w:lang w:bidi="th-TH"/>
              </w:rPr>
              <w:t xml:space="preserve">- </w:t>
            </w:r>
            <w:r w:rsidRPr="00877150">
              <w:rPr>
                <w:rFonts w:ascii="Browallia New" w:eastAsia="Calibri" w:hAnsi="Browallia New" w:cs="Browallia New"/>
                <w:sz w:val="36"/>
                <w:szCs w:val="36"/>
                <w:cs/>
                <w:lang w:bidi="th-TH"/>
              </w:rPr>
              <w:t>การทวนสอบผลประเมินการเรียนรู้</w:t>
            </w:r>
          </w:p>
        </w:tc>
      </w:tr>
      <w:tr w:rsidR="008A5116" w:rsidRPr="00877150" w14:paraId="7AA9E142" w14:textId="77777777" w:rsidTr="00021BAA">
        <w:trPr>
          <w:trHeight w:val="351"/>
        </w:trPr>
        <w:tc>
          <w:tcPr>
            <w:tcW w:w="9900" w:type="dxa"/>
          </w:tcPr>
          <w:p w14:paraId="5AE49858" w14:textId="77777777" w:rsidR="008A5116" w:rsidRPr="00877150" w:rsidRDefault="008A5116" w:rsidP="00021BAA">
            <w:pPr>
              <w:pStyle w:val="ListParagraph1"/>
              <w:ind w:left="0"/>
              <w:jc w:val="thaiDistribute"/>
              <w:rPr>
                <w:rFonts w:ascii="Browallia New" w:hAnsi="Browallia New" w:cs="Browallia New"/>
                <w:b/>
                <w:bCs/>
                <w:sz w:val="36"/>
                <w:szCs w:val="36"/>
                <w:lang w:bidi="th-TH"/>
              </w:rPr>
            </w:pPr>
            <w:r w:rsidRPr="00877150">
              <w:rPr>
                <w:rFonts w:ascii="Browallia New" w:hAnsi="Browallia New" w:cs="Browallia New"/>
                <w:b/>
                <w:bCs/>
                <w:sz w:val="36"/>
                <w:szCs w:val="36"/>
                <w:cs/>
                <w:lang w:bidi="th-TH"/>
              </w:rPr>
              <w:t xml:space="preserve">๓. การปรับปรุงการสอน </w:t>
            </w:r>
          </w:p>
          <w:p w14:paraId="0EB55B83" w14:textId="77777777" w:rsidR="008A5116" w:rsidRPr="00877150" w:rsidRDefault="008A5116" w:rsidP="00021BAA">
            <w:pPr>
              <w:jc w:val="thaiDistribute"/>
              <w:rPr>
                <w:rFonts w:ascii="Browallia New" w:hAnsi="Browallia New" w:cs="Browallia New"/>
                <w:sz w:val="36"/>
                <w:szCs w:val="36"/>
                <w:lang w:bidi="th-TH"/>
              </w:rPr>
            </w:pPr>
            <w:r w:rsidRPr="00877150">
              <w:rPr>
                <w:rFonts w:ascii="Browallia New" w:hAnsi="Browallia New" w:cs="Browallia New"/>
                <w:sz w:val="36"/>
                <w:szCs w:val="36"/>
                <w:cs/>
                <w:lang w:bidi="th-TH"/>
              </w:rPr>
              <w:t xml:space="preserve">     หลังจากผลการประเมินการสอนในข้อ ๒</w:t>
            </w:r>
            <w:r w:rsidRPr="00877150">
              <w:rPr>
                <w:rFonts w:ascii="Browallia New" w:hAnsi="Browallia New" w:cs="Browallia New"/>
                <w:sz w:val="36"/>
                <w:szCs w:val="36"/>
                <w:lang w:bidi="th-TH"/>
              </w:rPr>
              <w:t xml:space="preserve"> </w:t>
            </w:r>
            <w:r w:rsidRPr="00877150">
              <w:rPr>
                <w:rFonts w:ascii="Browallia New" w:hAnsi="Browallia New" w:cs="Browallia New"/>
                <w:sz w:val="36"/>
                <w:szCs w:val="36"/>
                <w:cs/>
                <w:lang w:bidi="th-TH"/>
              </w:rPr>
              <w:t>ได้นำผลการประเมินไปปรับปรุงการสอน ดังนี้</w:t>
            </w:r>
          </w:p>
          <w:p w14:paraId="5E846783" w14:textId="77777777" w:rsidR="008A5116" w:rsidRPr="00877150" w:rsidRDefault="008A5116" w:rsidP="00021BAA">
            <w:pPr>
              <w:jc w:val="thaiDistribute"/>
              <w:rPr>
                <w:rFonts w:ascii="Browallia New" w:hAnsi="Browallia New" w:cs="Browallia New"/>
                <w:sz w:val="36"/>
                <w:szCs w:val="36"/>
                <w:cs/>
                <w:lang w:bidi="th-TH"/>
              </w:rPr>
            </w:pPr>
            <w:r w:rsidRPr="00877150">
              <w:rPr>
                <w:rFonts w:ascii="Browallia New" w:hAnsi="Browallia New" w:cs="Browallia New"/>
                <w:sz w:val="36"/>
                <w:szCs w:val="36"/>
                <w:lang w:bidi="th-TH"/>
              </w:rPr>
              <w:t xml:space="preserve">          </w:t>
            </w:r>
            <w:r w:rsidRPr="00877150">
              <w:rPr>
                <w:rFonts w:ascii="Browallia New" w:hAnsi="Browallia New" w:cs="Browallia New"/>
                <w:sz w:val="36"/>
                <w:szCs w:val="36"/>
                <w:cs/>
                <w:lang w:bidi="th-TH"/>
              </w:rPr>
              <w:t xml:space="preserve">- แจ้งผลการประเมินการสอนโดยนิสิตให้ผู้สอนทราบเพื่อนำไปปรับปรุงการสอน          </w:t>
            </w:r>
          </w:p>
          <w:p w14:paraId="1883EBE7" w14:textId="77777777" w:rsidR="008A5116" w:rsidRPr="00877150" w:rsidRDefault="008A5116" w:rsidP="00021BAA">
            <w:pPr>
              <w:pStyle w:val="ListParagraph1"/>
              <w:spacing w:line="360" w:lineRule="exact"/>
              <w:ind w:left="0"/>
              <w:jc w:val="thaiDistribute"/>
              <w:rPr>
                <w:rFonts w:ascii="Browallia New" w:hAnsi="Browallia New" w:cs="Browallia New"/>
                <w:sz w:val="36"/>
                <w:szCs w:val="36"/>
                <w:lang w:bidi="th-TH"/>
              </w:rPr>
            </w:pPr>
            <w:r w:rsidRPr="00877150">
              <w:rPr>
                <w:rFonts w:ascii="Browallia New" w:hAnsi="Browallia New" w:cs="Browallia New"/>
                <w:sz w:val="36"/>
                <w:szCs w:val="36"/>
                <w:cs/>
                <w:lang w:bidi="th-TH"/>
              </w:rPr>
              <w:t xml:space="preserve">          - สัมมนาการจัดการเรียนการสอน</w:t>
            </w:r>
          </w:p>
          <w:p w14:paraId="17FDB232" w14:textId="77777777" w:rsidR="008A5116" w:rsidRPr="00877150" w:rsidRDefault="008A5116" w:rsidP="00021BAA">
            <w:pPr>
              <w:pStyle w:val="ListParagraph1"/>
              <w:spacing w:line="360" w:lineRule="exact"/>
              <w:ind w:left="0"/>
              <w:jc w:val="thaiDistribute"/>
              <w:rPr>
                <w:rFonts w:ascii="Browallia New" w:hAnsi="Browallia New" w:cs="Browallia New"/>
                <w:sz w:val="36"/>
                <w:szCs w:val="36"/>
                <w:lang w:bidi="th-TH"/>
              </w:rPr>
            </w:pPr>
            <w:r w:rsidRPr="00877150">
              <w:rPr>
                <w:rFonts w:ascii="Browallia New" w:hAnsi="Browallia New" w:cs="Browallia New"/>
                <w:sz w:val="36"/>
                <w:szCs w:val="36"/>
                <w:cs/>
                <w:lang w:bidi="th-TH"/>
              </w:rPr>
              <w:t xml:space="preserve">          - การวิจัยในและนอกชั้นเรียน</w:t>
            </w:r>
          </w:p>
        </w:tc>
      </w:tr>
      <w:tr w:rsidR="008A5116" w:rsidRPr="00877150" w14:paraId="50A2A605" w14:textId="77777777" w:rsidTr="00021BAA">
        <w:trPr>
          <w:trHeight w:val="1799"/>
        </w:trPr>
        <w:tc>
          <w:tcPr>
            <w:tcW w:w="9900" w:type="dxa"/>
          </w:tcPr>
          <w:p w14:paraId="62338A8C" w14:textId="77777777" w:rsidR="008A5116" w:rsidRPr="00877150" w:rsidRDefault="008A5116" w:rsidP="00021BAA">
            <w:pPr>
              <w:pStyle w:val="ListParagraph1"/>
              <w:ind w:left="0"/>
              <w:jc w:val="thaiDistribute"/>
              <w:rPr>
                <w:rFonts w:ascii="Browallia New" w:hAnsi="Browallia New" w:cs="Browallia New"/>
                <w:b/>
                <w:bCs/>
                <w:sz w:val="36"/>
                <w:szCs w:val="36"/>
                <w:lang w:bidi="th-TH"/>
              </w:rPr>
            </w:pPr>
            <w:r w:rsidRPr="00877150">
              <w:rPr>
                <w:rFonts w:ascii="Browallia New" w:hAnsi="Browallia New" w:cs="Browallia New"/>
                <w:b/>
                <w:bCs/>
                <w:sz w:val="36"/>
                <w:szCs w:val="36"/>
                <w:cs/>
                <w:lang w:bidi="th-TH"/>
              </w:rPr>
              <w:lastRenderedPageBreak/>
              <w:t>๔. การทวนสอบมาตรฐานผลสัมฤทธิ์ของนิสิตในรายวิชา</w:t>
            </w:r>
          </w:p>
          <w:p w14:paraId="6E571A83" w14:textId="77777777" w:rsidR="008A5116" w:rsidRPr="00877150" w:rsidRDefault="008A5116" w:rsidP="00021BAA">
            <w:pPr>
              <w:ind w:firstLine="702"/>
              <w:jc w:val="thaiDistribute"/>
              <w:rPr>
                <w:rFonts w:ascii="Browallia New" w:hAnsi="Browallia New" w:cs="Browallia New"/>
                <w:sz w:val="36"/>
                <w:szCs w:val="36"/>
                <w:lang w:bidi="th-TH"/>
              </w:rPr>
            </w:pPr>
            <w:r w:rsidRPr="00877150">
              <w:rPr>
                <w:rFonts w:ascii="Browallia New" w:hAnsi="Browallia New" w:cs="Browallia New"/>
                <w:sz w:val="36"/>
                <w:szCs w:val="36"/>
                <w:cs/>
                <w:lang w:bidi="th-TH"/>
              </w:rPr>
              <w:t>ในระหว่างกระบวนการสอนรายวิชา มีการทวนสอบผลสัมฤทธิ์ในรายหัวข้อ ตามที่คาดหวังจากการเรียนรู้ในวิชา ได้จากใบงาน แบบฝึกหัด การสอบถามนิสิต การตรวจงานมอบหมายของนิสิต และพิจารณาจากผลการทดสอบย่อย และหลังการออกผลการเรียนรายวิชา มีการทวนสอบผลสัมฤทธิ์โดยรวมในวิชาได้ดังนี้</w:t>
            </w:r>
          </w:p>
          <w:p w14:paraId="1EA104E2" w14:textId="77777777" w:rsidR="008A5116" w:rsidRPr="00877150" w:rsidRDefault="008A5116" w:rsidP="00021BAA">
            <w:pPr>
              <w:pStyle w:val="ListParagraph1"/>
              <w:ind w:left="0"/>
              <w:jc w:val="thaiDistribute"/>
              <w:rPr>
                <w:rFonts w:ascii="Browallia New" w:hAnsi="Browallia New" w:cs="Browallia New"/>
                <w:sz w:val="36"/>
                <w:szCs w:val="36"/>
                <w:lang w:bidi="th-TH"/>
              </w:rPr>
            </w:pPr>
            <w:r w:rsidRPr="00877150">
              <w:rPr>
                <w:rFonts w:ascii="Browallia New" w:hAnsi="Browallia New" w:cs="Browallia New"/>
                <w:sz w:val="36"/>
                <w:szCs w:val="36"/>
                <w:cs/>
                <w:lang w:bidi="th-TH"/>
              </w:rPr>
              <w:t xml:space="preserve">          - การทวนสอบการให้คะแนนจากการสุ่มตรวจผลงานของนิสิตโดยอาจารย์อื่น หรือผู้ทรงคุณวุฒิ ที่ไม่ใช่อาจารย์ประจำหลักสูตร </w:t>
            </w:r>
          </w:p>
          <w:p w14:paraId="22451E28" w14:textId="77777777" w:rsidR="008A5116" w:rsidRPr="00877150" w:rsidRDefault="008A5116" w:rsidP="00021BAA">
            <w:pPr>
              <w:pStyle w:val="ListParagraph1"/>
              <w:ind w:left="0"/>
              <w:jc w:val="thaiDistribute"/>
              <w:rPr>
                <w:rFonts w:ascii="Browallia New" w:hAnsi="Browallia New" w:cs="Browallia New"/>
                <w:sz w:val="36"/>
                <w:szCs w:val="36"/>
                <w:cs/>
                <w:lang w:bidi="th-TH"/>
              </w:rPr>
            </w:pPr>
            <w:r w:rsidRPr="00877150">
              <w:rPr>
                <w:rFonts w:ascii="Browallia New" w:hAnsi="Browallia New" w:cs="Browallia New"/>
                <w:sz w:val="36"/>
                <w:szCs w:val="36"/>
                <w:cs/>
                <w:lang w:bidi="th-TH"/>
              </w:rPr>
              <w:t xml:space="preserve">          - มีการตั้งคณะกรรมการในสาขาวิชา ตรวจสอบผลการประเมินการเรียนรู้ของนิสิต โดยตรวจสอบข้อสอบ ใบงาน รายงาน วิธีการให้คะแนนสอบ และการให้คะแนนพฤติกรรม</w:t>
            </w:r>
          </w:p>
        </w:tc>
      </w:tr>
      <w:tr w:rsidR="008A5116" w:rsidRPr="00877150" w14:paraId="2067DD54" w14:textId="77777777" w:rsidTr="00021BAA">
        <w:trPr>
          <w:trHeight w:val="345"/>
        </w:trPr>
        <w:tc>
          <w:tcPr>
            <w:tcW w:w="9900" w:type="dxa"/>
          </w:tcPr>
          <w:p w14:paraId="0AC7DE38" w14:textId="77777777" w:rsidR="008A5116" w:rsidRPr="00877150" w:rsidRDefault="008A5116" w:rsidP="00021BAA">
            <w:pPr>
              <w:pStyle w:val="ListParagraph1"/>
              <w:ind w:left="0"/>
              <w:jc w:val="thaiDistribute"/>
              <w:rPr>
                <w:rFonts w:ascii="Browallia New" w:hAnsi="Browallia New" w:cs="Browallia New"/>
                <w:b/>
                <w:bCs/>
                <w:sz w:val="36"/>
                <w:szCs w:val="36"/>
                <w:lang w:bidi="th-TH"/>
              </w:rPr>
            </w:pPr>
            <w:r w:rsidRPr="00877150">
              <w:rPr>
                <w:rFonts w:ascii="Browallia New" w:hAnsi="Browallia New" w:cs="Browallia New"/>
                <w:b/>
                <w:bCs/>
                <w:sz w:val="36"/>
                <w:szCs w:val="36"/>
                <w:cs/>
                <w:lang w:bidi="th-TH"/>
              </w:rPr>
              <w:t>๕. การดำเนินการทบทวนและการวางแผนปรับปรุงประสิทธิผลของรายวิชา</w:t>
            </w:r>
          </w:p>
          <w:p w14:paraId="30A4BA00" w14:textId="77777777" w:rsidR="008A5116" w:rsidRPr="00877150" w:rsidRDefault="008A5116" w:rsidP="00021BAA">
            <w:pPr>
              <w:jc w:val="thaiDistribute"/>
              <w:rPr>
                <w:rFonts w:ascii="Browallia New" w:hAnsi="Browallia New" w:cs="Browallia New"/>
                <w:sz w:val="36"/>
                <w:szCs w:val="36"/>
                <w:lang w:bidi="th-TH"/>
              </w:rPr>
            </w:pPr>
            <w:r w:rsidRPr="00877150">
              <w:rPr>
                <w:rFonts w:ascii="Browallia New" w:hAnsi="Browallia New" w:cs="Browallia New"/>
                <w:sz w:val="36"/>
                <w:szCs w:val="36"/>
                <w:cs/>
                <w:lang w:bidi="th-TH"/>
              </w:rPr>
              <w:t xml:space="preserve">     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      </w:r>
          </w:p>
          <w:p w14:paraId="3A80598F" w14:textId="77777777" w:rsidR="008A5116" w:rsidRPr="00877150" w:rsidRDefault="008A5116" w:rsidP="00021BAA">
            <w:pPr>
              <w:pStyle w:val="ListParagraph1"/>
              <w:ind w:left="0"/>
              <w:jc w:val="thaiDistribute"/>
              <w:rPr>
                <w:rFonts w:ascii="Browallia New" w:hAnsi="Browallia New" w:cs="Browallia New"/>
                <w:sz w:val="36"/>
                <w:szCs w:val="36"/>
                <w:lang w:bidi="th-TH"/>
              </w:rPr>
            </w:pPr>
            <w:r w:rsidRPr="00877150">
              <w:rPr>
                <w:rFonts w:ascii="Browallia New" w:hAnsi="Browallia New" w:cs="Browallia New"/>
                <w:sz w:val="36"/>
                <w:szCs w:val="36"/>
                <w:cs/>
                <w:lang w:bidi="th-TH"/>
              </w:rPr>
              <w:t xml:space="preserve">          - ปรับปรุงรายวิชาทุก ๓</w:t>
            </w:r>
            <w:r w:rsidRPr="00877150">
              <w:rPr>
                <w:rFonts w:ascii="Browallia New" w:hAnsi="Browallia New" w:cs="Browallia New"/>
                <w:sz w:val="36"/>
                <w:szCs w:val="36"/>
                <w:lang w:bidi="th-TH"/>
              </w:rPr>
              <w:t xml:space="preserve"> </w:t>
            </w:r>
            <w:r w:rsidRPr="00877150">
              <w:rPr>
                <w:rFonts w:ascii="Browallia New" w:hAnsi="Browallia New" w:cs="Browallia New"/>
                <w:sz w:val="36"/>
                <w:szCs w:val="36"/>
                <w:cs/>
                <w:lang w:bidi="th-TH"/>
              </w:rPr>
              <w:t>ปี หรือตามข้อเสนอแนะและผลการทวนสอบมาตรฐานผลสัมฤทธิ์ตามข้อ ๔</w:t>
            </w:r>
          </w:p>
          <w:p w14:paraId="68F88855" w14:textId="77777777" w:rsidR="008A5116" w:rsidRPr="00877150" w:rsidRDefault="008A5116" w:rsidP="00021BAA">
            <w:pPr>
              <w:pStyle w:val="ListParagraph1"/>
              <w:ind w:left="0"/>
              <w:jc w:val="thaiDistribute"/>
              <w:rPr>
                <w:rFonts w:ascii="Browallia New" w:hAnsi="Browallia New" w:cs="Browallia New"/>
                <w:sz w:val="36"/>
                <w:szCs w:val="36"/>
                <w:lang w:bidi="ar-EG"/>
              </w:rPr>
            </w:pPr>
            <w:r w:rsidRPr="00877150">
              <w:rPr>
                <w:rFonts w:ascii="Browallia New" w:hAnsi="Browallia New" w:cs="Browallia New"/>
                <w:sz w:val="36"/>
                <w:szCs w:val="36"/>
                <w:cs/>
                <w:lang w:bidi="th-TH"/>
              </w:rPr>
              <w:t xml:space="preserve">          - เปลี่ยนหรือสลับอาจารย์ผู้สอน เพื่อให้นิสิตมีมุมมองในเรื่องการประยุกต์ความรู้นี้กับปัญหาที่มาจากงานวิจัยของอาจารย์</w:t>
            </w:r>
          </w:p>
          <w:p w14:paraId="2193065D" w14:textId="77777777" w:rsidR="008A5116" w:rsidRPr="00877150" w:rsidRDefault="008A5116" w:rsidP="00021BAA">
            <w:pPr>
              <w:pStyle w:val="ListParagraph1"/>
              <w:ind w:left="0"/>
              <w:jc w:val="thaiDistribute"/>
              <w:rPr>
                <w:rFonts w:ascii="Browallia New" w:hAnsi="Browallia New" w:cs="Browallia New"/>
                <w:sz w:val="36"/>
                <w:szCs w:val="36"/>
                <w:cs/>
                <w:lang w:bidi="th-TH"/>
              </w:rPr>
            </w:pPr>
            <w:r w:rsidRPr="00877150">
              <w:rPr>
                <w:rFonts w:ascii="Browallia New" w:hAnsi="Browallia New" w:cs="Browallia New"/>
                <w:sz w:val="36"/>
                <w:szCs w:val="36"/>
                <w:lang w:bidi="ar-EG"/>
              </w:rPr>
              <w:t xml:space="preserve">          </w:t>
            </w:r>
            <w:r w:rsidRPr="00877150">
              <w:rPr>
                <w:rFonts w:ascii="Browallia New" w:hAnsi="Browallia New" w:cs="Browallia New"/>
                <w:sz w:val="36"/>
                <w:szCs w:val="36"/>
                <w:cs/>
                <w:lang w:bidi="th-TH"/>
              </w:rPr>
              <w:t>-จัดประชุมเชิงปฏิบัติการแลกเปลี่ยนและระดมสมองพัฒนากระบวนการเรียนการสอนให้มีประสิทธิภาพยิ่งขึ้น</w:t>
            </w:r>
          </w:p>
        </w:tc>
      </w:tr>
    </w:tbl>
    <w:p w14:paraId="4BA29431" w14:textId="77777777" w:rsidR="008A5116" w:rsidRPr="00877150" w:rsidRDefault="008A5116" w:rsidP="00EE0A69">
      <w:pPr>
        <w:pStyle w:val="a8"/>
        <w:rPr>
          <w:rFonts w:ascii="Browallia New" w:hAnsi="Browallia New" w:cs="Browallia New"/>
          <w:sz w:val="32"/>
          <w:szCs w:val="32"/>
          <w:lang w:bidi="th-TH"/>
        </w:rPr>
      </w:pPr>
    </w:p>
    <w:sectPr w:rsidR="008A5116" w:rsidRPr="00877150" w:rsidSect="00F64D0A">
      <w:footerReference w:type="even" r:id="rId7"/>
      <w:footerReference w:type="default" r:id="rId8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A2EB9" w14:textId="77777777" w:rsidR="00870775" w:rsidRDefault="00870775" w:rsidP="002E7246">
      <w:r>
        <w:separator/>
      </w:r>
    </w:p>
  </w:endnote>
  <w:endnote w:type="continuationSeparator" w:id="0">
    <w:p w14:paraId="629490EC" w14:textId="77777777" w:rsidR="00870775" w:rsidRDefault="00870775" w:rsidP="002E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DB24D" w14:textId="77777777" w:rsidR="0013501E" w:rsidRDefault="0013501E" w:rsidP="000B14F0">
    <w:pPr>
      <w:pStyle w:val="a3"/>
      <w:framePr w:wrap="around" w:vAnchor="text" w:hAnchor="margin" w:xAlign="right" w:y="1"/>
      <w:rPr>
        <w:rStyle w:val="a5"/>
        <w:rFonts w:cs="Angsana New"/>
      </w:rPr>
    </w:pPr>
    <w:r>
      <w:rPr>
        <w:rStyle w:val="a5"/>
        <w:rFonts w:cs="Angsana New"/>
      </w:rPr>
      <w:fldChar w:fldCharType="begin"/>
    </w:r>
    <w:r>
      <w:rPr>
        <w:rStyle w:val="a5"/>
        <w:rFonts w:cs="Angsana New"/>
      </w:rPr>
      <w:instrText xml:space="preserve">PAGE  </w:instrText>
    </w:r>
    <w:r>
      <w:rPr>
        <w:rStyle w:val="a5"/>
        <w:rFonts w:cs="Angsana New"/>
      </w:rPr>
      <w:fldChar w:fldCharType="end"/>
    </w:r>
  </w:p>
  <w:p w14:paraId="7FDE3F1C" w14:textId="77777777" w:rsidR="0013501E" w:rsidRDefault="0013501E" w:rsidP="00BD096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F012F" w14:textId="77777777" w:rsidR="0013501E" w:rsidRPr="0035139F" w:rsidRDefault="0013501E" w:rsidP="000B14F0">
    <w:pPr>
      <w:pStyle w:val="a3"/>
      <w:framePr w:wrap="around" w:vAnchor="text" w:hAnchor="margin" w:xAlign="right" w:y="1"/>
      <w:rPr>
        <w:rStyle w:val="a5"/>
        <w:rFonts w:ascii="Browallia New" w:hAnsi="Browallia New" w:cs="Browallia New"/>
        <w:sz w:val="32"/>
        <w:szCs w:val="32"/>
      </w:rPr>
    </w:pPr>
    <w:r w:rsidRPr="0035139F">
      <w:rPr>
        <w:rStyle w:val="a5"/>
        <w:rFonts w:ascii="Browallia New" w:hAnsi="Browallia New" w:cs="Browallia New"/>
        <w:sz w:val="32"/>
        <w:szCs w:val="32"/>
      </w:rPr>
      <w:fldChar w:fldCharType="begin"/>
    </w:r>
    <w:r w:rsidRPr="0035139F">
      <w:rPr>
        <w:rStyle w:val="a5"/>
        <w:rFonts w:ascii="Browallia New" w:hAnsi="Browallia New" w:cs="Browallia New"/>
        <w:sz w:val="32"/>
        <w:szCs w:val="32"/>
      </w:rPr>
      <w:instrText xml:space="preserve">PAGE  </w:instrText>
    </w:r>
    <w:r w:rsidRPr="0035139F">
      <w:rPr>
        <w:rStyle w:val="a5"/>
        <w:rFonts w:ascii="Browallia New" w:hAnsi="Browallia New" w:cs="Browallia New"/>
        <w:sz w:val="32"/>
        <w:szCs w:val="32"/>
      </w:rPr>
      <w:fldChar w:fldCharType="separate"/>
    </w:r>
    <w:r w:rsidR="000816F0" w:rsidRPr="0035139F">
      <w:rPr>
        <w:rStyle w:val="a5"/>
        <w:rFonts w:ascii="Browallia New" w:hAnsi="Browallia New" w:cs="Browallia New"/>
        <w:noProof/>
        <w:sz w:val="32"/>
        <w:szCs w:val="32"/>
        <w:cs/>
        <w:lang w:bidi="th-TH"/>
      </w:rPr>
      <w:t>๙</w:t>
    </w:r>
    <w:r w:rsidRPr="0035139F">
      <w:rPr>
        <w:rStyle w:val="a5"/>
        <w:rFonts w:ascii="Browallia New" w:hAnsi="Browallia New" w:cs="Browallia New"/>
        <w:sz w:val="32"/>
        <w:szCs w:val="32"/>
      </w:rPr>
      <w:fldChar w:fldCharType="end"/>
    </w:r>
  </w:p>
  <w:p w14:paraId="5B2D6FD8" w14:textId="77777777" w:rsidR="0013501E" w:rsidRDefault="0013501E" w:rsidP="00BD09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86230" w14:textId="77777777" w:rsidR="00870775" w:rsidRDefault="00870775" w:rsidP="002E7246">
      <w:r>
        <w:separator/>
      </w:r>
    </w:p>
  </w:footnote>
  <w:footnote w:type="continuationSeparator" w:id="0">
    <w:p w14:paraId="67BF8ED0" w14:textId="77777777" w:rsidR="00870775" w:rsidRDefault="00870775" w:rsidP="002E7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33A9C"/>
    <w:multiLevelType w:val="hybridMultilevel"/>
    <w:tmpl w:val="21CE225E"/>
    <w:lvl w:ilvl="0" w:tplc="1626F04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FE29DC">
      <w:start w:val="1"/>
      <w:numFmt w:val="thaiNumbers"/>
      <w:lvlText w:val="(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 w:tplc="47C4952A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37189C"/>
    <w:multiLevelType w:val="hybridMultilevel"/>
    <w:tmpl w:val="C23E6A18"/>
    <w:lvl w:ilvl="0" w:tplc="76E0F0F0">
      <w:start w:val="1"/>
      <w:numFmt w:val="thaiNumbers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08817B15"/>
    <w:multiLevelType w:val="hybridMultilevel"/>
    <w:tmpl w:val="4928012E"/>
    <w:lvl w:ilvl="0" w:tplc="F34C45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A363D"/>
    <w:multiLevelType w:val="hybridMultilevel"/>
    <w:tmpl w:val="1F42981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89259F7"/>
    <w:multiLevelType w:val="hybridMultilevel"/>
    <w:tmpl w:val="81CC01DA"/>
    <w:lvl w:ilvl="0" w:tplc="4AA89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50C49"/>
    <w:multiLevelType w:val="hybridMultilevel"/>
    <w:tmpl w:val="21CE225E"/>
    <w:lvl w:ilvl="0" w:tplc="1626F04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FE29DC">
      <w:start w:val="1"/>
      <w:numFmt w:val="thaiNumbers"/>
      <w:lvlText w:val="(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 w:tplc="47C4952A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00D25E0"/>
    <w:multiLevelType w:val="hybridMultilevel"/>
    <w:tmpl w:val="ED3A83AE"/>
    <w:lvl w:ilvl="0" w:tplc="7354E29A">
      <w:start w:val="1"/>
      <w:numFmt w:val="thaiNumbers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7" w15:restartNumberingAfterBreak="0">
    <w:nsid w:val="30893A2C"/>
    <w:multiLevelType w:val="hybridMultilevel"/>
    <w:tmpl w:val="21CE225E"/>
    <w:lvl w:ilvl="0" w:tplc="1626F04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FE29DC">
      <w:start w:val="1"/>
      <w:numFmt w:val="thaiNumbers"/>
      <w:lvlText w:val="(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 w:tplc="47C4952A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EF1940"/>
    <w:multiLevelType w:val="hybridMultilevel"/>
    <w:tmpl w:val="F456248C"/>
    <w:lvl w:ilvl="0" w:tplc="CF34AD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47D07B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Times New Roman" w:hAnsi="Harrington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70760"/>
    <w:multiLevelType w:val="hybridMultilevel"/>
    <w:tmpl w:val="DAC6694C"/>
    <w:lvl w:ilvl="0" w:tplc="2CA067DC">
      <w:start w:val="2"/>
      <w:numFmt w:val="decimal"/>
      <w:lvlText w:val="%1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 w15:restartNumberingAfterBreak="0">
    <w:nsid w:val="49D70131"/>
    <w:multiLevelType w:val="hybridMultilevel"/>
    <w:tmpl w:val="21FE667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B21035C"/>
    <w:multiLevelType w:val="hybridMultilevel"/>
    <w:tmpl w:val="0C5C88B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ECD4F61"/>
    <w:multiLevelType w:val="hybridMultilevel"/>
    <w:tmpl w:val="21CE225E"/>
    <w:lvl w:ilvl="0" w:tplc="1626F04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FE29DC">
      <w:start w:val="1"/>
      <w:numFmt w:val="thaiNumbers"/>
      <w:lvlText w:val="(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 w:tplc="47C4952A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FB01ABD"/>
    <w:multiLevelType w:val="hybridMultilevel"/>
    <w:tmpl w:val="8780CF3A"/>
    <w:lvl w:ilvl="0" w:tplc="7FB01016">
      <w:start w:val="4"/>
      <w:numFmt w:val="thaiNumbers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63254350"/>
    <w:multiLevelType w:val="hybridMultilevel"/>
    <w:tmpl w:val="53D81D96"/>
    <w:lvl w:ilvl="0" w:tplc="51C219BA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  <w:rPr>
        <w:rFonts w:cs="Times New Roman"/>
      </w:rPr>
    </w:lvl>
  </w:abstractNum>
  <w:abstractNum w:abstractNumId="15" w15:restartNumberingAfterBreak="0">
    <w:nsid w:val="67451309"/>
    <w:multiLevelType w:val="hybridMultilevel"/>
    <w:tmpl w:val="21FE667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8376477"/>
    <w:multiLevelType w:val="hybridMultilevel"/>
    <w:tmpl w:val="844E3ECA"/>
    <w:lvl w:ilvl="0" w:tplc="58AC32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BD922DF"/>
    <w:multiLevelType w:val="hybridMultilevel"/>
    <w:tmpl w:val="68563F20"/>
    <w:lvl w:ilvl="0" w:tplc="C194DB1C">
      <w:start w:val="7"/>
      <w:numFmt w:val="thaiNumbers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 w15:restartNumberingAfterBreak="0">
    <w:nsid w:val="6D51136F"/>
    <w:multiLevelType w:val="hybridMultilevel"/>
    <w:tmpl w:val="8F1E1964"/>
    <w:lvl w:ilvl="0" w:tplc="F34C45D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15157C"/>
    <w:multiLevelType w:val="hybridMultilevel"/>
    <w:tmpl w:val="21CE225E"/>
    <w:lvl w:ilvl="0" w:tplc="1626F04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FE29DC">
      <w:start w:val="1"/>
      <w:numFmt w:val="thaiNumbers"/>
      <w:lvlText w:val="(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 w:tplc="47C4952A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8400819"/>
    <w:multiLevelType w:val="hybridMultilevel"/>
    <w:tmpl w:val="DF30B4F8"/>
    <w:lvl w:ilvl="0" w:tplc="4D6ED8B2">
      <w:start w:val="1"/>
      <w:numFmt w:val="thaiNumbers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 w15:restartNumberingAfterBreak="0">
    <w:nsid w:val="7A2F3D0C"/>
    <w:multiLevelType w:val="hybridMultilevel"/>
    <w:tmpl w:val="1B78216A"/>
    <w:lvl w:ilvl="0" w:tplc="630E869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21"/>
  </w:num>
  <w:num w:numId="5">
    <w:abstractNumId w:val="10"/>
  </w:num>
  <w:num w:numId="6">
    <w:abstractNumId w:val="15"/>
  </w:num>
  <w:num w:numId="7">
    <w:abstractNumId w:val="8"/>
  </w:num>
  <w:num w:numId="8">
    <w:abstractNumId w:val="11"/>
  </w:num>
  <w:num w:numId="9">
    <w:abstractNumId w:val="3"/>
  </w:num>
  <w:num w:numId="10">
    <w:abstractNumId w:val="14"/>
  </w:num>
  <w:num w:numId="11">
    <w:abstractNumId w:val="7"/>
  </w:num>
  <w:num w:numId="12">
    <w:abstractNumId w:val="5"/>
  </w:num>
  <w:num w:numId="13">
    <w:abstractNumId w:val="19"/>
  </w:num>
  <w:num w:numId="14">
    <w:abstractNumId w:val="12"/>
  </w:num>
  <w:num w:numId="15">
    <w:abstractNumId w:val="0"/>
  </w:num>
  <w:num w:numId="16">
    <w:abstractNumId w:val="16"/>
  </w:num>
  <w:num w:numId="17">
    <w:abstractNumId w:val="20"/>
  </w:num>
  <w:num w:numId="18">
    <w:abstractNumId w:val="9"/>
  </w:num>
  <w:num w:numId="19">
    <w:abstractNumId w:val="13"/>
  </w:num>
  <w:num w:numId="20">
    <w:abstractNumId w:val="17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8B2"/>
    <w:rsid w:val="00003462"/>
    <w:rsid w:val="0001667E"/>
    <w:rsid w:val="000205BA"/>
    <w:rsid w:val="00022E02"/>
    <w:rsid w:val="000344CE"/>
    <w:rsid w:val="00037EEB"/>
    <w:rsid w:val="00043400"/>
    <w:rsid w:val="00054942"/>
    <w:rsid w:val="00057456"/>
    <w:rsid w:val="000816F0"/>
    <w:rsid w:val="00091493"/>
    <w:rsid w:val="00091993"/>
    <w:rsid w:val="000A0DD5"/>
    <w:rsid w:val="000A13B5"/>
    <w:rsid w:val="000A6360"/>
    <w:rsid w:val="000B14F0"/>
    <w:rsid w:val="000B1BE7"/>
    <w:rsid w:val="000C133E"/>
    <w:rsid w:val="000C1FC9"/>
    <w:rsid w:val="000C342E"/>
    <w:rsid w:val="000D1D7D"/>
    <w:rsid w:val="000D6422"/>
    <w:rsid w:val="000E02E4"/>
    <w:rsid w:val="000E3710"/>
    <w:rsid w:val="000E4FFA"/>
    <w:rsid w:val="000F1E90"/>
    <w:rsid w:val="001121C9"/>
    <w:rsid w:val="001135B5"/>
    <w:rsid w:val="00122D64"/>
    <w:rsid w:val="001271B4"/>
    <w:rsid w:val="0013501E"/>
    <w:rsid w:val="001475FD"/>
    <w:rsid w:val="001719B3"/>
    <w:rsid w:val="001978F3"/>
    <w:rsid w:val="001A1B24"/>
    <w:rsid w:val="001B3154"/>
    <w:rsid w:val="001B5DAD"/>
    <w:rsid w:val="001B7C88"/>
    <w:rsid w:val="001F04AE"/>
    <w:rsid w:val="001F6F77"/>
    <w:rsid w:val="0020438C"/>
    <w:rsid w:val="00214A31"/>
    <w:rsid w:val="0021742D"/>
    <w:rsid w:val="00220DBC"/>
    <w:rsid w:val="00221591"/>
    <w:rsid w:val="00223A32"/>
    <w:rsid w:val="002518B2"/>
    <w:rsid w:val="002525EB"/>
    <w:rsid w:val="0027137C"/>
    <w:rsid w:val="00277851"/>
    <w:rsid w:val="00284D53"/>
    <w:rsid w:val="00292172"/>
    <w:rsid w:val="002C3EE0"/>
    <w:rsid w:val="002C5889"/>
    <w:rsid w:val="002C5AAA"/>
    <w:rsid w:val="002C7064"/>
    <w:rsid w:val="002D4CF9"/>
    <w:rsid w:val="002E1DA8"/>
    <w:rsid w:val="002E7246"/>
    <w:rsid w:val="002F0CD1"/>
    <w:rsid w:val="002F111E"/>
    <w:rsid w:val="002F61BB"/>
    <w:rsid w:val="00302477"/>
    <w:rsid w:val="00305D25"/>
    <w:rsid w:val="00320922"/>
    <w:rsid w:val="00320DF1"/>
    <w:rsid w:val="00321AFE"/>
    <w:rsid w:val="003237D1"/>
    <w:rsid w:val="0033425F"/>
    <w:rsid w:val="0035139F"/>
    <w:rsid w:val="00354359"/>
    <w:rsid w:val="0036243B"/>
    <w:rsid w:val="00370DEC"/>
    <w:rsid w:val="003A3DE2"/>
    <w:rsid w:val="003C3676"/>
    <w:rsid w:val="003C3C70"/>
    <w:rsid w:val="003D1389"/>
    <w:rsid w:val="003F474D"/>
    <w:rsid w:val="004170FF"/>
    <w:rsid w:val="00461275"/>
    <w:rsid w:val="00482D0B"/>
    <w:rsid w:val="0048613D"/>
    <w:rsid w:val="004902D9"/>
    <w:rsid w:val="0049361C"/>
    <w:rsid w:val="00493A14"/>
    <w:rsid w:val="004A194E"/>
    <w:rsid w:val="004B0EF3"/>
    <w:rsid w:val="004C75D9"/>
    <w:rsid w:val="004D5B38"/>
    <w:rsid w:val="00501022"/>
    <w:rsid w:val="005033B5"/>
    <w:rsid w:val="00503EC4"/>
    <w:rsid w:val="0050474F"/>
    <w:rsid w:val="00506E5B"/>
    <w:rsid w:val="005313DC"/>
    <w:rsid w:val="00532D0C"/>
    <w:rsid w:val="00536471"/>
    <w:rsid w:val="00544121"/>
    <w:rsid w:val="005659AC"/>
    <w:rsid w:val="00586FF4"/>
    <w:rsid w:val="005955F0"/>
    <w:rsid w:val="005959C6"/>
    <w:rsid w:val="005B0BE9"/>
    <w:rsid w:val="005C09A9"/>
    <w:rsid w:val="005C2937"/>
    <w:rsid w:val="005C44EC"/>
    <w:rsid w:val="005D5AAD"/>
    <w:rsid w:val="005E627E"/>
    <w:rsid w:val="005E6464"/>
    <w:rsid w:val="00603D83"/>
    <w:rsid w:val="00626DA8"/>
    <w:rsid w:val="0062717F"/>
    <w:rsid w:val="00657096"/>
    <w:rsid w:val="00661AB4"/>
    <w:rsid w:val="006650C3"/>
    <w:rsid w:val="00685827"/>
    <w:rsid w:val="00693698"/>
    <w:rsid w:val="006B676E"/>
    <w:rsid w:val="006C36AA"/>
    <w:rsid w:val="006D009C"/>
    <w:rsid w:val="006D44E1"/>
    <w:rsid w:val="006D46F0"/>
    <w:rsid w:val="006F3ECE"/>
    <w:rsid w:val="006F65E7"/>
    <w:rsid w:val="007122B3"/>
    <w:rsid w:val="0072365B"/>
    <w:rsid w:val="007259FC"/>
    <w:rsid w:val="0072710A"/>
    <w:rsid w:val="00736138"/>
    <w:rsid w:val="007374DE"/>
    <w:rsid w:val="007436BF"/>
    <w:rsid w:val="00750043"/>
    <w:rsid w:val="00755136"/>
    <w:rsid w:val="007805B7"/>
    <w:rsid w:val="00785890"/>
    <w:rsid w:val="007A1177"/>
    <w:rsid w:val="007A130D"/>
    <w:rsid w:val="007B7CAA"/>
    <w:rsid w:val="007C1D45"/>
    <w:rsid w:val="007C2C91"/>
    <w:rsid w:val="007D3748"/>
    <w:rsid w:val="007D3956"/>
    <w:rsid w:val="007D67DC"/>
    <w:rsid w:val="00804845"/>
    <w:rsid w:val="00820163"/>
    <w:rsid w:val="00835D3E"/>
    <w:rsid w:val="0083780A"/>
    <w:rsid w:val="0084167A"/>
    <w:rsid w:val="0084691C"/>
    <w:rsid w:val="008574A4"/>
    <w:rsid w:val="00857576"/>
    <w:rsid w:val="00870775"/>
    <w:rsid w:val="00874FBC"/>
    <w:rsid w:val="00877150"/>
    <w:rsid w:val="00877F4E"/>
    <w:rsid w:val="008812A5"/>
    <w:rsid w:val="00881AE9"/>
    <w:rsid w:val="008A1E2A"/>
    <w:rsid w:val="008A5116"/>
    <w:rsid w:val="008A6642"/>
    <w:rsid w:val="008B52DD"/>
    <w:rsid w:val="008C0A4C"/>
    <w:rsid w:val="008C7610"/>
    <w:rsid w:val="008D5AF5"/>
    <w:rsid w:val="008E646E"/>
    <w:rsid w:val="008F4C81"/>
    <w:rsid w:val="009038CF"/>
    <w:rsid w:val="00903B39"/>
    <w:rsid w:val="00904D67"/>
    <w:rsid w:val="009062A7"/>
    <w:rsid w:val="0091498B"/>
    <w:rsid w:val="009178D4"/>
    <w:rsid w:val="00917EE3"/>
    <w:rsid w:val="0092146E"/>
    <w:rsid w:val="00922E09"/>
    <w:rsid w:val="009476C4"/>
    <w:rsid w:val="00947F61"/>
    <w:rsid w:val="0096096F"/>
    <w:rsid w:val="0096433A"/>
    <w:rsid w:val="00972B9B"/>
    <w:rsid w:val="009A1117"/>
    <w:rsid w:val="009A183E"/>
    <w:rsid w:val="009B56A7"/>
    <w:rsid w:val="009C3DDF"/>
    <w:rsid w:val="009D0542"/>
    <w:rsid w:val="009E0790"/>
    <w:rsid w:val="009E521C"/>
    <w:rsid w:val="009E63FA"/>
    <w:rsid w:val="009F4040"/>
    <w:rsid w:val="00A04DC8"/>
    <w:rsid w:val="00A078CC"/>
    <w:rsid w:val="00A2612D"/>
    <w:rsid w:val="00A3501E"/>
    <w:rsid w:val="00A37192"/>
    <w:rsid w:val="00A50F4A"/>
    <w:rsid w:val="00A5586D"/>
    <w:rsid w:val="00A8523A"/>
    <w:rsid w:val="00AC1300"/>
    <w:rsid w:val="00AC203D"/>
    <w:rsid w:val="00AC2E6D"/>
    <w:rsid w:val="00AF067A"/>
    <w:rsid w:val="00AF758C"/>
    <w:rsid w:val="00B025FB"/>
    <w:rsid w:val="00B25F2E"/>
    <w:rsid w:val="00B5049F"/>
    <w:rsid w:val="00B56ECD"/>
    <w:rsid w:val="00B717D6"/>
    <w:rsid w:val="00B857FA"/>
    <w:rsid w:val="00B869BE"/>
    <w:rsid w:val="00BA50CF"/>
    <w:rsid w:val="00BB5813"/>
    <w:rsid w:val="00BC3C61"/>
    <w:rsid w:val="00BC520D"/>
    <w:rsid w:val="00BD0968"/>
    <w:rsid w:val="00BF2E21"/>
    <w:rsid w:val="00BF3072"/>
    <w:rsid w:val="00C14DDB"/>
    <w:rsid w:val="00C21200"/>
    <w:rsid w:val="00C268B8"/>
    <w:rsid w:val="00C4368E"/>
    <w:rsid w:val="00C43E4A"/>
    <w:rsid w:val="00C4550C"/>
    <w:rsid w:val="00C45FC2"/>
    <w:rsid w:val="00C46B8E"/>
    <w:rsid w:val="00C47BDF"/>
    <w:rsid w:val="00C565EB"/>
    <w:rsid w:val="00C73273"/>
    <w:rsid w:val="00C8451E"/>
    <w:rsid w:val="00C94816"/>
    <w:rsid w:val="00CA36B7"/>
    <w:rsid w:val="00CA57CE"/>
    <w:rsid w:val="00CB3614"/>
    <w:rsid w:val="00CB744C"/>
    <w:rsid w:val="00CE6A97"/>
    <w:rsid w:val="00CF27D3"/>
    <w:rsid w:val="00CF3EE1"/>
    <w:rsid w:val="00D17EAE"/>
    <w:rsid w:val="00D22D2C"/>
    <w:rsid w:val="00D36280"/>
    <w:rsid w:val="00D37F01"/>
    <w:rsid w:val="00D5558E"/>
    <w:rsid w:val="00D62BC4"/>
    <w:rsid w:val="00D769D5"/>
    <w:rsid w:val="00D84371"/>
    <w:rsid w:val="00D8500B"/>
    <w:rsid w:val="00D87A5E"/>
    <w:rsid w:val="00D91D9A"/>
    <w:rsid w:val="00DA4F09"/>
    <w:rsid w:val="00DB136F"/>
    <w:rsid w:val="00DB2C22"/>
    <w:rsid w:val="00DD218C"/>
    <w:rsid w:val="00DE3676"/>
    <w:rsid w:val="00E030A3"/>
    <w:rsid w:val="00E13A76"/>
    <w:rsid w:val="00E145EE"/>
    <w:rsid w:val="00E216D3"/>
    <w:rsid w:val="00E21E3C"/>
    <w:rsid w:val="00E329ED"/>
    <w:rsid w:val="00E36F06"/>
    <w:rsid w:val="00E5187D"/>
    <w:rsid w:val="00E64DCC"/>
    <w:rsid w:val="00E75702"/>
    <w:rsid w:val="00E76704"/>
    <w:rsid w:val="00EA248A"/>
    <w:rsid w:val="00EA53B4"/>
    <w:rsid w:val="00EB6E00"/>
    <w:rsid w:val="00EC51CB"/>
    <w:rsid w:val="00ED0BA7"/>
    <w:rsid w:val="00ED1772"/>
    <w:rsid w:val="00ED27CD"/>
    <w:rsid w:val="00ED55A6"/>
    <w:rsid w:val="00EE0930"/>
    <w:rsid w:val="00EE0A69"/>
    <w:rsid w:val="00F2045E"/>
    <w:rsid w:val="00F272F1"/>
    <w:rsid w:val="00F33043"/>
    <w:rsid w:val="00F45071"/>
    <w:rsid w:val="00F45FBC"/>
    <w:rsid w:val="00F4710B"/>
    <w:rsid w:val="00F64D0A"/>
    <w:rsid w:val="00F67954"/>
    <w:rsid w:val="00F67EA7"/>
    <w:rsid w:val="00F70AFB"/>
    <w:rsid w:val="00F754F5"/>
    <w:rsid w:val="00F87951"/>
    <w:rsid w:val="00F94F4E"/>
    <w:rsid w:val="00FA6E30"/>
    <w:rsid w:val="00FB313A"/>
    <w:rsid w:val="00FB583D"/>
    <w:rsid w:val="00FC07EE"/>
    <w:rsid w:val="00FC4E50"/>
    <w:rsid w:val="00FC5CA0"/>
    <w:rsid w:val="00FC5EBB"/>
    <w:rsid w:val="00FE08D8"/>
    <w:rsid w:val="00FE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B9AC"/>
  <w14:defaultImageDpi w14:val="0"/>
  <w15:docId w15:val="{2ED0B40C-0C00-4C54-A9A9-AB5FBC25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8B2"/>
    <w:rPr>
      <w:rFonts w:ascii="Times New Roman" w:eastAsia="Times New Roman" w:hAnsi="Times New Roman" w:cs="Angsana New"/>
      <w:sz w:val="24"/>
      <w:szCs w:val="24"/>
      <w:lang w:bidi="ar-SA"/>
    </w:rPr>
  </w:style>
  <w:style w:type="paragraph" w:styleId="5">
    <w:name w:val="heading 5"/>
    <w:basedOn w:val="a"/>
    <w:next w:val="a"/>
    <w:link w:val="50"/>
    <w:uiPriority w:val="99"/>
    <w:qFormat/>
    <w:rsid w:val="002518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2518B2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link w:val="90"/>
    <w:uiPriority w:val="99"/>
    <w:qFormat/>
    <w:rsid w:val="002518B2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uiPriority w:val="99"/>
    <w:locked/>
    <w:rsid w:val="002518B2"/>
    <w:rPr>
      <w:rFonts w:ascii="Times New Roman" w:hAnsi="Times New Roman"/>
      <w:b/>
      <w:i/>
      <w:sz w:val="26"/>
    </w:rPr>
  </w:style>
  <w:style w:type="character" w:customStyle="1" w:styleId="70">
    <w:name w:val="หัวเรื่อง 7 อักขระ"/>
    <w:basedOn w:val="a0"/>
    <w:link w:val="7"/>
    <w:uiPriority w:val="99"/>
    <w:locked/>
    <w:rsid w:val="002518B2"/>
    <w:rPr>
      <w:rFonts w:ascii="Times New Roman" w:hAnsi="Times New Roman"/>
      <w:sz w:val="24"/>
      <w:lang w:val="en-AU" w:eastAsia="x-none"/>
    </w:rPr>
  </w:style>
  <w:style w:type="character" w:customStyle="1" w:styleId="90">
    <w:name w:val="หัวเรื่อง 9 อักขระ"/>
    <w:basedOn w:val="a0"/>
    <w:link w:val="9"/>
    <w:uiPriority w:val="99"/>
    <w:locked/>
    <w:rsid w:val="002518B2"/>
    <w:rPr>
      <w:rFonts w:ascii="Arial" w:hAnsi="Arial"/>
      <w:sz w:val="22"/>
      <w:lang w:val="en-AU" w:eastAsia="x-none"/>
    </w:rPr>
  </w:style>
  <w:style w:type="paragraph" w:styleId="a3">
    <w:name w:val="footer"/>
    <w:basedOn w:val="a"/>
    <w:link w:val="a4"/>
    <w:uiPriority w:val="99"/>
    <w:rsid w:val="002518B2"/>
    <w:pPr>
      <w:tabs>
        <w:tab w:val="center" w:pos="4153"/>
        <w:tab w:val="right" w:pos="8306"/>
      </w:tabs>
    </w:pPr>
    <w:rPr>
      <w:lang w:val="en-AU"/>
    </w:rPr>
  </w:style>
  <w:style w:type="character" w:customStyle="1" w:styleId="a4">
    <w:name w:val="ท้ายกระดาษ อักขระ"/>
    <w:basedOn w:val="a0"/>
    <w:link w:val="a3"/>
    <w:uiPriority w:val="99"/>
    <w:locked/>
    <w:rsid w:val="002518B2"/>
    <w:rPr>
      <w:rFonts w:ascii="Times New Roman" w:hAnsi="Times New Roman"/>
      <w:sz w:val="24"/>
      <w:lang w:val="en-AU" w:eastAsia="x-none"/>
    </w:rPr>
  </w:style>
  <w:style w:type="character" w:styleId="a5">
    <w:name w:val="page number"/>
    <w:basedOn w:val="a0"/>
    <w:uiPriority w:val="99"/>
    <w:rsid w:val="002518B2"/>
    <w:rPr>
      <w:rFonts w:cs="Times New Roman"/>
    </w:rPr>
  </w:style>
  <w:style w:type="paragraph" w:styleId="a6">
    <w:name w:val="header"/>
    <w:basedOn w:val="a"/>
    <w:link w:val="a7"/>
    <w:uiPriority w:val="99"/>
    <w:rsid w:val="002518B2"/>
    <w:pPr>
      <w:tabs>
        <w:tab w:val="center" w:pos="4153"/>
        <w:tab w:val="right" w:pos="8306"/>
      </w:tabs>
    </w:pPr>
    <w:rPr>
      <w:szCs w:val="28"/>
    </w:rPr>
  </w:style>
  <w:style w:type="character" w:customStyle="1" w:styleId="a7">
    <w:name w:val="หัวกระดาษ อักขระ"/>
    <w:basedOn w:val="a0"/>
    <w:link w:val="a6"/>
    <w:uiPriority w:val="99"/>
    <w:locked/>
    <w:rsid w:val="002518B2"/>
    <w:rPr>
      <w:rFonts w:ascii="Times New Roman" w:hAnsi="Times New Roman"/>
      <w:sz w:val="24"/>
    </w:rPr>
  </w:style>
  <w:style w:type="paragraph" w:styleId="a8">
    <w:name w:val="List Paragraph"/>
    <w:basedOn w:val="a"/>
    <w:uiPriority w:val="99"/>
    <w:qFormat/>
    <w:rsid w:val="002518B2"/>
    <w:pPr>
      <w:ind w:left="720"/>
    </w:pPr>
  </w:style>
  <w:style w:type="paragraph" w:styleId="a9">
    <w:name w:val="Plain Text"/>
    <w:basedOn w:val="a"/>
    <w:link w:val="aa"/>
    <w:uiPriority w:val="99"/>
    <w:rsid w:val="002518B2"/>
    <w:rPr>
      <w:rFonts w:ascii="Cordia New" w:eastAsia="Calibri" w:hAnsi="Cordia New"/>
      <w:sz w:val="28"/>
      <w:szCs w:val="28"/>
      <w:lang w:bidi="th-TH"/>
    </w:rPr>
  </w:style>
  <w:style w:type="character" w:customStyle="1" w:styleId="aa">
    <w:name w:val="ข้อความธรรมดา อักขระ"/>
    <w:basedOn w:val="a0"/>
    <w:link w:val="a9"/>
    <w:uiPriority w:val="99"/>
    <w:locked/>
    <w:rsid w:val="002518B2"/>
    <w:rPr>
      <w:rFonts w:ascii="Cordia New" w:hAnsi="Cordia New"/>
      <w:sz w:val="28"/>
    </w:rPr>
  </w:style>
  <w:style w:type="paragraph" w:styleId="ab">
    <w:name w:val="footnote text"/>
    <w:basedOn w:val="a"/>
    <w:link w:val="ac"/>
    <w:uiPriority w:val="99"/>
    <w:semiHidden/>
    <w:rsid w:val="002518B2"/>
    <w:rPr>
      <w:sz w:val="20"/>
      <w:szCs w:val="23"/>
      <w:lang w:bidi="th-TH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locked/>
    <w:rsid w:val="002518B2"/>
    <w:rPr>
      <w:rFonts w:ascii="Times New Roman" w:hAnsi="Times New Roman"/>
      <w:sz w:val="23"/>
    </w:rPr>
  </w:style>
  <w:style w:type="table" w:styleId="ad">
    <w:name w:val="Table Grid"/>
    <w:basedOn w:val="a1"/>
    <w:uiPriority w:val="99"/>
    <w:rsid w:val="002518B2"/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9062A7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877F4E"/>
    <w:rPr>
      <w:rFonts w:ascii="TH SarabunPSK" w:eastAsia="Times New Roman" w:hAnsi="TH SarabunPSK" w:cs="Angsana New"/>
      <w:sz w:val="32"/>
      <w:szCs w:val="40"/>
    </w:rPr>
  </w:style>
  <w:style w:type="paragraph" w:customStyle="1" w:styleId="ListParagraph1">
    <w:name w:val="List Paragraph1"/>
    <w:basedOn w:val="a"/>
    <w:uiPriority w:val="99"/>
    <w:qFormat/>
    <w:rsid w:val="0013501E"/>
    <w:pPr>
      <w:ind w:left="720"/>
    </w:pPr>
  </w:style>
  <w:style w:type="paragraph" w:styleId="af0">
    <w:name w:val="Balloon Text"/>
    <w:basedOn w:val="a"/>
    <w:link w:val="af1"/>
    <w:uiPriority w:val="99"/>
    <w:semiHidden/>
    <w:unhideWhenUsed/>
    <w:locked/>
    <w:rsid w:val="0035139F"/>
    <w:rPr>
      <w:rFonts w:ascii="Leelawadee" w:hAnsi="Leelawadee" w:cs="Leelawadee"/>
      <w:sz w:val="18"/>
      <w:szCs w:val="18"/>
    </w:rPr>
  </w:style>
  <w:style w:type="character" w:customStyle="1" w:styleId="af1">
    <w:name w:val="ข้อความบอลลูน อักขระ"/>
    <w:basedOn w:val="a0"/>
    <w:link w:val="af0"/>
    <w:uiPriority w:val="99"/>
    <w:semiHidden/>
    <w:rsid w:val="0035139F"/>
    <w:rPr>
      <w:rFonts w:ascii="Leelawadee" w:eastAsia="Times New Roman" w:hAnsi="Leelawadee" w:cs="Leelawadee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1608</Words>
  <Characters>9169</Characters>
  <Application>Microsoft Office Word</Application>
  <DocSecurity>0</DocSecurity>
  <Lines>76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PTN-Com</Company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PTN</dc:creator>
  <cp:lastModifiedBy>Win10</cp:lastModifiedBy>
  <cp:revision>2</cp:revision>
  <cp:lastPrinted>2018-10-29T11:17:00Z</cp:lastPrinted>
  <dcterms:created xsi:type="dcterms:W3CDTF">2020-05-13T07:26:00Z</dcterms:created>
  <dcterms:modified xsi:type="dcterms:W3CDTF">2020-05-13T07:26:00Z</dcterms:modified>
</cp:coreProperties>
</file>